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7DCA" w:rsidRPr="00F86D1D" w:rsidRDefault="00D47DCA" w:rsidP="00D47035">
      <w:pPr>
        <w:jc w:val="center"/>
        <w:rPr>
          <w:b/>
          <w:sz w:val="28"/>
          <w:szCs w:val="28"/>
        </w:rPr>
      </w:pPr>
      <w:r w:rsidRPr="00F86D1D">
        <w:rPr>
          <w:rFonts w:hint="eastAsia"/>
          <w:b/>
          <w:sz w:val="28"/>
          <w:szCs w:val="28"/>
        </w:rPr>
        <w:t>性同一性障害</w:t>
      </w:r>
      <w:r w:rsidRPr="00F86D1D">
        <w:rPr>
          <w:rFonts w:hint="eastAsia"/>
          <w:b/>
          <w:sz w:val="28"/>
          <w:szCs w:val="28"/>
        </w:rPr>
        <w:t>108</w:t>
      </w:r>
      <w:r w:rsidRPr="00F86D1D">
        <w:rPr>
          <w:rFonts w:hint="eastAsia"/>
          <w:b/>
          <w:sz w:val="28"/>
          <w:szCs w:val="28"/>
        </w:rPr>
        <w:t>症例における手術</w:t>
      </w:r>
      <w:bookmarkStart w:id="0" w:name="_GoBack"/>
      <w:bookmarkEnd w:id="0"/>
      <w:r w:rsidRPr="00F86D1D">
        <w:rPr>
          <w:rFonts w:hint="eastAsia"/>
          <w:b/>
          <w:sz w:val="28"/>
          <w:szCs w:val="28"/>
        </w:rPr>
        <w:t>成績</w:t>
      </w:r>
      <w:r w:rsidRPr="00F86D1D">
        <w:rPr>
          <w:color w:val="FF0000"/>
          <w:sz w:val="28"/>
          <w:szCs w:val="28"/>
        </w:rPr>
        <w:t>（</w:t>
      </w:r>
      <w:r w:rsidRPr="00F86D1D">
        <w:rPr>
          <w:color w:val="FF0000"/>
          <w:sz w:val="28"/>
          <w:szCs w:val="28"/>
        </w:rPr>
        <w:t>14</w:t>
      </w:r>
      <w:r w:rsidRPr="00F86D1D">
        <w:rPr>
          <w:color w:val="FF0000"/>
          <w:sz w:val="28"/>
          <w:szCs w:val="28"/>
        </w:rPr>
        <w:t>ポイント，太字，中央揃え）</w:t>
      </w:r>
    </w:p>
    <w:p w:rsidR="00D47DCA" w:rsidRPr="00F86D1D" w:rsidRDefault="00D47DCA" w:rsidP="00D47035">
      <w:pPr>
        <w:rPr>
          <w:color w:val="FF0000"/>
          <w:szCs w:val="20"/>
        </w:rPr>
      </w:pPr>
      <w:r w:rsidRPr="00F86D1D">
        <w:rPr>
          <w:color w:val="FF0000"/>
          <w:szCs w:val="20"/>
        </w:rPr>
        <w:t>（</w:t>
      </w:r>
      <w:r w:rsidR="001A26C0" w:rsidRPr="00F86D1D">
        <w:rPr>
          <w:rFonts w:hint="eastAsia"/>
          <w:color w:val="FF0000"/>
          <w:szCs w:val="20"/>
        </w:rPr>
        <w:t>10</w:t>
      </w:r>
      <w:r w:rsidR="001A26C0" w:rsidRPr="00F86D1D">
        <w:rPr>
          <w:rFonts w:hint="eastAsia"/>
          <w:color w:val="FF0000"/>
          <w:szCs w:val="20"/>
        </w:rPr>
        <w:t>ポイント，</w:t>
      </w:r>
      <w:r w:rsidRPr="00F86D1D">
        <w:rPr>
          <w:color w:val="FF0000"/>
          <w:szCs w:val="20"/>
        </w:rPr>
        <w:t>1</w:t>
      </w:r>
      <w:r w:rsidRPr="00F86D1D">
        <w:rPr>
          <w:color w:val="FF0000"/>
          <w:szCs w:val="20"/>
        </w:rPr>
        <w:t>行あける．）</w:t>
      </w:r>
    </w:p>
    <w:p w:rsidR="00D47DCA" w:rsidRPr="00F86D1D" w:rsidRDefault="00D47DCA" w:rsidP="00D47035">
      <w:pPr>
        <w:jc w:val="center"/>
        <w:rPr>
          <w:sz w:val="24"/>
          <w:szCs w:val="24"/>
        </w:rPr>
      </w:pPr>
      <w:r w:rsidRPr="00F86D1D">
        <w:rPr>
          <w:sz w:val="24"/>
          <w:szCs w:val="24"/>
        </w:rPr>
        <w:t>山田太郎</w:t>
      </w:r>
      <w:r w:rsidRPr="00F86D1D">
        <w:rPr>
          <w:sz w:val="24"/>
          <w:szCs w:val="24"/>
          <w:vertAlign w:val="superscript"/>
        </w:rPr>
        <w:t>a</w:t>
      </w:r>
      <w:r w:rsidRPr="00F86D1D">
        <w:rPr>
          <w:rFonts w:hint="eastAsia"/>
          <w:sz w:val="24"/>
          <w:szCs w:val="24"/>
          <w:vertAlign w:val="superscript"/>
        </w:rPr>
        <w:t>)</w:t>
      </w:r>
      <w:r w:rsidRPr="00F86D1D">
        <w:rPr>
          <w:sz w:val="24"/>
          <w:szCs w:val="24"/>
        </w:rPr>
        <w:t>，鈴木一郎</w:t>
      </w:r>
      <w:r w:rsidRPr="00F86D1D">
        <w:rPr>
          <w:sz w:val="24"/>
          <w:szCs w:val="24"/>
          <w:vertAlign w:val="superscript"/>
        </w:rPr>
        <w:t>b</w:t>
      </w:r>
      <w:r w:rsidRPr="00F86D1D">
        <w:rPr>
          <w:rFonts w:hint="eastAsia"/>
          <w:sz w:val="24"/>
          <w:szCs w:val="24"/>
          <w:vertAlign w:val="superscript"/>
        </w:rPr>
        <w:t>)</w:t>
      </w:r>
      <w:r w:rsidRPr="00F86D1D">
        <w:rPr>
          <w:sz w:val="24"/>
          <w:szCs w:val="24"/>
        </w:rPr>
        <w:t>，佐藤花子</w:t>
      </w:r>
      <w:r w:rsidRPr="00F86D1D">
        <w:rPr>
          <w:sz w:val="24"/>
          <w:szCs w:val="24"/>
          <w:vertAlign w:val="superscript"/>
        </w:rPr>
        <w:t>a</w:t>
      </w:r>
      <w:r w:rsidRPr="00F86D1D">
        <w:rPr>
          <w:rFonts w:hint="eastAsia"/>
          <w:sz w:val="24"/>
          <w:szCs w:val="24"/>
          <w:vertAlign w:val="superscript"/>
        </w:rPr>
        <w:t>)</w:t>
      </w:r>
      <w:r w:rsidRPr="00F86D1D">
        <w:rPr>
          <w:color w:val="FF0000"/>
          <w:sz w:val="24"/>
          <w:szCs w:val="24"/>
        </w:rPr>
        <w:t>（</w:t>
      </w:r>
      <w:r w:rsidRPr="00F86D1D">
        <w:rPr>
          <w:color w:val="FF0000"/>
          <w:sz w:val="24"/>
          <w:szCs w:val="24"/>
        </w:rPr>
        <w:t>12</w:t>
      </w:r>
      <w:r w:rsidRPr="00F86D1D">
        <w:rPr>
          <w:color w:val="FF0000"/>
          <w:sz w:val="24"/>
          <w:szCs w:val="24"/>
        </w:rPr>
        <w:t>ポイント，中央揃え）</w:t>
      </w:r>
    </w:p>
    <w:p w:rsidR="00D47DCA" w:rsidRPr="00F86D1D" w:rsidRDefault="00D47DCA" w:rsidP="00D47035">
      <w:pPr>
        <w:jc w:val="center"/>
        <w:rPr>
          <w:color w:val="FF0000"/>
          <w:szCs w:val="20"/>
        </w:rPr>
      </w:pPr>
      <w:r w:rsidRPr="00F86D1D">
        <w:rPr>
          <w:szCs w:val="20"/>
          <w:vertAlign w:val="superscript"/>
        </w:rPr>
        <w:t>a)</w:t>
      </w:r>
      <w:r w:rsidRPr="00F86D1D">
        <w:rPr>
          <w:rFonts w:hint="eastAsia"/>
          <w:szCs w:val="20"/>
        </w:rPr>
        <w:t>○○大学</w:t>
      </w:r>
      <w:r w:rsidRPr="00F86D1D">
        <w:rPr>
          <w:szCs w:val="20"/>
        </w:rPr>
        <w:t>医学部附属病院，</w:t>
      </w:r>
      <w:r w:rsidRPr="00F86D1D">
        <w:rPr>
          <w:szCs w:val="20"/>
          <w:vertAlign w:val="superscript"/>
        </w:rPr>
        <w:t>b)</w:t>
      </w:r>
      <w:r w:rsidRPr="00F86D1D">
        <w:rPr>
          <w:rFonts w:ascii="ＭＳ 明朝" w:hAnsi="ＭＳ 明朝" w:cs="ＭＳ 明朝" w:hint="eastAsia"/>
          <w:szCs w:val="20"/>
        </w:rPr>
        <w:t>△△</w:t>
      </w:r>
      <w:r w:rsidRPr="00F86D1D">
        <w:rPr>
          <w:szCs w:val="20"/>
        </w:rPr>
        <w:t>病院</w:t>
      </w:r>
      <w:r w:rsidRPr="00F86D1D">
        <w:rPr>
          <w:color w:val="FF0000"/>
          <w:szCs w:val="20"/>
        </w:rPr>
        <w:t>（</w:t>
      </w:r>
      <w:r w:rsidRPr="00F86D1D">
        <w:rPr>
          <w:color w:val="FF0000"/>
          <w:szCs w:val="20"/>
        </w:rPr>
        <w:t>1</w:t>
      </w:r>
      <w:r w:rsidRPr="00F86D1D">
        <w:rPr>
          <w:rFonts w:hint="eastAsia"/>
          <w:color w:val="FF0000"/>
          <w:szCs w:val="20"/>
        </w:rPr>
        <w:t>0</w:t>
      </w:r>
      <w:r w:rsidRPr="00F86D1D">
        <w:rPr>
          <w:color w:val="FF0000"/>
          <w:szCs w:val="20"/>
        </w:rPr>
        <w:t>ポイント，中央揃え）</w:t>
      </w:r>
    </w:p>
    <w:p w:rsidR="00D47DCA" w:rsidRPr="00F86D1D" w:rsidRDefault="00D47DCA" w:rsidP="00D47035">
      <w:pPr>
        <w:rPr>
          <w:color w:val="FF0000"/>
          <w:szCs w:val="20"/>
        </w:rPr>
      </w:pPr>
      <w:r w:rsidRPr="00F86D1D">
        <w:rPr>
          <w:color w:val="FF0000"/>
          <w:szCs w:val="20"/>
        </w:rPr>
        <w:t>（</w:t>
      </w:r>
      <w:r w:rsidR="001A26C0" w:rsidRPr="00F86D1D">
        <w:rPr>
          <w:rFonts w:hint="eastAsia"/>
          <w:color w:val="FF0000"/>
          <w:szCs w:val="20"/>
        </w:rPr>
        <w:t>10</w:t>
      </w:r>
      <w:r w:rsidR="001A26C0" w:rsidRPr="00F86D1D">
        <w:rPr>
          <w:rFonts w:hint="eastAsia"/>
          <w:color w:val="FF0000"/>
          <w:szCs w:val="20"/>
        </w:rPr>
        <w:t>ポイント，</w:t>
      </w:r>
      <w:r w:rsidRPr="00F86D1D">
        <w:rPr>
          <w:color w:val="FF0000"/>
          <w:szCs w:val="20"/>
        </w:rPr>
        <w:t>1</w:t>
      </w:r>
      <w:r w:rsidRPr="00F86D1D">
        <w:rPr>
          <w:color w:val="FF0000"/>
          <w:szCs w:val="20"/>
        </w:rPr>
        <w:t>行あける．）</w:t>
      </w:r>
    </w:p>
    <w:p w:rsidR="00D47DCA" w:rsidRPr="00F86D1D" w:rsidRDefault="00D47DCA" w:rsidP="00D47035">
      <w:pPr>
        <w:jc w:val="center"/>
        <w:rPr>
          <w:b/>
          <w:szCs w:val="20"/>
        </w:rPr>
      </w:pPr>
      <w:r w:rsidRPr="00F86D1D">
        <w:rPr>
          <w:rFonts w:hint="eastAsia"/>
          <w:b/>
          <w:szCs w:val="20"/>
        </w:rPr>
        <w:t xml:space="preserve">　　　　　　　　</w:t>
      </w:r>
      <w:r w:rsidRPr="00F86D1D">
        <w:rPr>
          <w:rFonts w:hint="eastAsia"/>
          <w:b/>
          <w:szCs w:val="20"/>
        </w:rPr>
        <w:t xml:space="preserve"> </w:t>
      </w:r>
      <w:r w:rsidRPr="00F86D1D">
        <w:rPr>
          <w:rFonts w:hint="eastAsia"/>
          <w:b/>
          <w:szCs w:val="20"/>
        </w:rPr>
        <w:t xml:space="preserve">　</w:t>
      </w:r>
      <w:r w:rsidRPr="00F86D1D">
        <w:rPr>
          <w:b/>
          <w:szCs w:val="20"/>
        </w:rPr>
        <w:t>要旨</w:t>
      </w:r>
      <w:r w:rsidRPr="00F86D1D">
        <w:rPr>
          <w:rFonts w:hint="eastAsia"/>
          <w:b/>
          <w:szCs w:val="20"/>
        </w:rPr>
        <w:t xml:space="preserve">　</w:t>
      </w:r>
      <w:r w:rsidRPr="00F86D1D">
        <w:rPr>
          <w:rFonts w:hint="eastAsia"/>
          <w:color w:val="FF0000"/>
          <w:szCs w:val="20"/>
        </w:rPr>
        <w:t>（太字，中央揃え）</w:t>
      </w:r>
    </w:p>
    <w:p w:rsidR="00D47DCA" w:rsidRPr="00F86D1D" w:rsidRDefault="00D47DCA" w:rsidP="00D47035">
      <w:pPr>
        <w:ind w:firstLineChars="100" w:firstLine="193"/>
        <w:jc w:val="left"/>
        <w:rPr>
          <w:szCs w:val="20"/>
        </w:rPr>
      </w:pPr>
      <w:r w:rsidRPr="00F86D1D">
        <w:rPr>
          <w:szCs w:val="20"/>
        </w:rPr>
        <w:t>性別適合手術を施行した性同一性障害</w:t>
      </w:r>
      <w:r w:rsidRPr="00F86D1D">
        <w:rPr>
          <w:szCs w:val="20"/>
        </w:rPr>
        <w:t>108</w:t>
      </w:r>
      <w:r w:rsidRPr="00F86D1D">
        <w:rPr>
          <w:szCs w:val="20"/>
        </w:rPr>
        <w:t>症例を対象として，その・・・・・</w:t>
      </w:r>
      <w:r w:rsidRPr="00F86D1D">
        <w:rPr>
          <w:color w:val="FF0000"/>
          <w:szCs w:val="20"/>
        </w:rPr>
        <w:t>（</w:t>
      </w:r>
      <w:r w:rsidRPr="00F86D1D">
        <w:rPr>
          <w:color w:val="FF0000"/>
          <w:szCs w:val="20"/>
        </w:rPr>
        <w:t>10</w:t>
      </w:r>
      <w:r w:rsidRPr="00F86D1D">
        <w:rPr>
          <w:color w:val="FF0000"/>
          <w:szCs w:val="20"/>
        </w:rPr>
        <w:t>ポイント，</w:t>
      </w:r>
      <w:r w:rsidRPr="00F86D1D">
        <w:rPr>
          <w:color w:val="FF0000"/>
          <w:szCs w:val="20"/>
        </w:rPr>
        <w:t>400</w:t>
      </w:r>
      <w:r w:rsidRPr="00F86D1D">
        <w:rPr>
          <w:color w:val="FF0000"/>
          <w:szCs w:val="20"/>
        </w:rPr>
        <w:t>字程度）</w:t>
      </w:r>
    </w:p>
    <w:p w:rsidR="00D47DCA" w:rsidRPr="00F86D1D" w:rsidRDefault="00D47DCA" w:rsidP="00D47035">
      <w:pPr>
        <w:rPr>
          <w:color w:val="FF0000"/>
          <w:szCs w:val="20"/>
        </w:rPr>
      </w:pPr>
      <w:r w:rsidRPr="00F86D1D">
        <w:rPr>
          <w:color w:val="FF0000"/>
          <w:szCs w:val="20"/>
        </w:rPr>
        <w:t>（</w:t>
      </w:r>
      <w:r w:rsidR="00852749" w:rsidRPr="00F86D1D">
        <w:rPr>
          <w:rFonts w:hint="eastAsia"/>
          <w:color w:val="FF0000"/>
          <w:szCs w:val="20"/>
        </w:rPr>
        <w:t>10</w:t>
      </w:r>
      <w:r w:rsidR="00852749" w:rsidRPr="00F86D1D">
        <w:rPr>
          <w:rFonts w:hint="eastAsia"/>
          <w:color w:val="FF0000"/>
          <w:szCs w:val="20"/>
        </w:rPr>
        <w:t>ポイント，</w:t>
      </w:r>
      <w:r w:rsidRPr="00F86D1D">
        <w:rPr>
          <w:color w:val="FF0000"/>
          <w:szCs w:val="20"/>
        </w:rPr>
        <w:t>1</w:t>
      </w:r>
      <w:r w:rsidRPr="00F86D1D">
        <w:rPr>
          <w:color w:val="FF0000"/>
          <w:szCs w:val="20"/>
        </w:rPr>
        <w:t>行あける．）</w:t>
      </w:r>
    </w:p>
    <w:p w:rsidR="00D47DCA" w:rsidRPr="00F86D1D" w:rsidRDefault="00D47DCA" w:rsidP="00D47035">
      <w:pPr>
        <w:jc w:val="left"/>
        <w:rPr>
          <w:color w:val="FF0000"/>
          <w:szCs w:val="20"/>
        </w:rPr>
      </w:pPr>
      <w:r w:rsidRPr="00F86D1D">
        <w:rPr>
          <w:b/>
          <w:color w:val="000000"/>
          <w:szCs w:val="20"/>
        </w:rPr>
        <w:t>キーワード：</w:t>
      </w:r>
      <w:r w:rsidRPr="00F86D1D">
        <w:rPr>
          <w:color w:val="000000"/>
          <w:szCs w:val="20"/>
        </w:rPr>
        <w:t>性同一性障害，性別適合手術，ホルモン療法，・・・</w:t>
      </w:r>
      <w:r w:rsidRPr="00F86D1D">
        <w:rPr>
          <w:color w:val="FF0000"/>
          <w:szCs w:val="20"/>
        </w:rPr>
        <w:t>（</w:t>
      </w:r>
      <w:r w:rsidRPr="00F86D1D">
        <w:rPr>
          <w:color w:val="FF0000"/>
          <w:szCs w:val="20"/>
        </w:rPr>
        <w:t>4</w:t>
      </w:r>
      <w:r w:rsidRPr="00F86D1D">
        <w:rPr>
          <w:color w:val="FF0000"/>
          <w:szCs w:val="20"/>
        </w:rPr>
        <w:t>～</w:t>
      </w:r>
      <w:r w:rsidRPr="00F86D1D">
        <w:rPr>
          <w:color w:val="FF0000"/>
          <w:szCs w:val="20"/>
        </w:rPr>
        <w:t>5</w:t>
      </w:r>
      <w:r w:rsidRPr="00F86D1D">
        <w:rPr>
          <w:color w:val="FF0000"/>
          <w:szCs w:val="20"/>
        </w:rPr>
        <w:t>語，</w:t>
      </w:r>
      <w:r w:rsidRPr="00F86D1D">
        <w:rPr>
          <w:color w:val="FF0000"/>
          <w:szCs w:val="20"/>
        </w:rPr>
        <w:t>50</w:t>
      </w:r>
      <w:r w:rsidRPr="00F86D1D">
        <w:rPr>
          <w:color w:val="FF0000"/>
          <w:szCs w:val="20"/>
        </w:rPr>
        <w:t>音順）</w:t>
      </w:r>
    </w:p>
    <w:p w:rsidR="00D47DCA" w:rsidRPr="00F86D1D" w:rsidRDefault="00D47DCA" w:rsidP="00D47035">
      <w:pPr>
        <w:rPr>
          <w:color w:val="FF0000"/>
          <w:szCs w:val="20"/>
        </w:rPr>
      </w:pPr>
      <w:r w:rsidRPr="00F86D1D">
        <w:rPr>
          <w:color w:val="FF0000"/>
          <w:szCs w:val="20"/>
        </w:rPr>
        <w:t>（</w:t>
      </w:r>
      <w:r w:rsidR="00852749" w:rsidRPr="00F86D1D">
        <w:rPr>
          <w:rFonts w:hint="eastAsia"/>
          <w:color w:val="FF0000"/>
          <w:szCs w:val="20"/>
        </w:rPr>
        <w:t>10</w:t>
      </w:r>
      <w:r w:rsidR="00852749" w:rsidRPr="00F86D1D">
        <w:rPr>
          <w:rFonts w:hint="eastAsia"/>
          <w:color w:val="FF0000"/>
          <w:szCs w:val="20"/>
        </w:rPr>
        <w:t>ポイント，</w:t>
      </w:r>
      <w:r w:rsidRPr="00F86D1D">
        <w:rPr>
          <w:color w:val="FF0000"/>
          <w:szCs w:val="20"/>
        </w:rPr>
        <w:t>1</w:t>
      </w:r>
      <w:r w:rsidRPr="00F86D1D">
        <w:rPr>
          <w:color w:val="FF0000"/>
          <w:szCs w:val="20"/>
        </w:rPr>
        <w:t>行あける．）</w:t>
      </w:r>
    </w:p>
    <w:p w:rsidR="00D47DCA" w:rsidRPr="00F86D1D" w:rsidRDefault="00D47DCA" w:rsidP="00D47035">
      <w:pPr>
        <w:jc w:val="center"/>
        <w:rPr>
          <w:b/>
          <w:szCs w:val="20"/>
        </w:rPr>
      </w:pPr>
      <w:r w:rsidRPr="00F86D1D">
        <w:rPr>
          <w:b/>
          <w:szCs w:val="20"/>
        </w:rPr>
        <w:t>目的</w:t>
      </w:r>
    </w:p>
    <w:p w:rsidR="00D47DCA" w:rsidRPr="00F86D1D" w:rsidRDefault="00D47DCA" w:rsidP="00D47035">
      <w:pPr>
        <w:ind w:firstLineChars="100" w:firstLine="193"/>
        <w:rPr>
          <w:szCs w:val="20"/>
        </w:rPr>
      </w:pPr>
      <w:r w:rsidRPr="00F86D1D">
        <w:rPr>
          <w:szCs w:val="20"/>
        </w:rPr>
        <w:t>性同一性障害では，・・・・・・・と報告されている</w:t>
      </w:r>
      <w:r w:rsidRPr="00F86D1D">
        <w:rPr>
          <w:szCs w:val="20"/>
          <w:vertAlign w:val="superscript"/>
        </w:rPr>
        <w:t>1)</w:t>
      </w:r>
      <w:r w:rsidRPr="00F86D1D">
        <w:rPr>
          <w:szCs w:val="20"/>
        </w:rPr>
        <w:t>．今回，私達は，性同一性障害</w:t>
      </w:r>
      <w:r w:rsidRPr="00F86D1D">
        <w:rPr>
          <w:szCs w:val="20"/>
        </w:rPr>
        <w:t>108</w:t>
      </w:r>
      <w:r w:rsidRPr="00F86D1D">
        <w:rPr>
          <w:szCs w:val="20"/>
        </w:rPr>
        <w:t>症例における手術・・・・・</w:t>
      </w:r>
      <w:r w:rsidRPr="00F86D1D">
        <w:rPr>
          <w:color w:val="FF0000"/>
          <w:szCs w:val="20"/>
        </w:rPr>
        <w:t>（本文は</w:t>
      </w:r>
      <w:r w:rsidRPr="00F86D1D">
        <w:rPr>
          <w:color w:val="FF0000"/>
          <w:szCs w:val="20"/>
        </w:rPr>
        <w:t>10</w:t>
      </w:r>
      <w:r w:rsidRPr="00F86D1D">
        <w:rPr>
          <w:color w:val="FF0000"/>
          <w:szCs w:val="20"/>
        </w:rPr>
        <w:t>ポイント，文献は，上付き，半角，片カッコで示す．）</w:t>
      </w:r>
    </w:p>
    <w:p w:rsidR="00D47DCA" w:rsidRPr="00F86D1D" w:rsidRDefault="00D47DCA" w:rsidP="00D47035">
      <w:pPr>
        <w:rPr>
          <w:color w:val="FF0000"/>
          <w:szCs w:val="20"/>
        </w:rPr>
      </w:pPr>
    </w:p>
    <w:p w:rsidR="00D47DCA" w:rsidRPr="00F86D1D" w:rsidRDefault="00D47DCA" w:rsidP="00D47035">
      <w:pPr>
        <w:jc w:val="center"/>
        <w:rPr>
          <w:b/>
          <w:szCs w:val="20"/>
        </w:rPr>
      </w:pPr>
      <w:r w:rsidRPr="00F86D1D">
        <w:rPr>
          <w:b/>
          <w:szCs w:val="20"/>
        </w:rPr>
        <w:t>方法</w:t>
      </w:r>
    </w:p>
    <w:p w:rsidR="00D47DCA" w:rsidRPr="00F86D1D" w:rsidRDefault="00D47DCA" w:rsidP="00D47035">
      <w:pPr>
        <w:ind w:firstLineChars="100" w:firstLine="193"/>
        <w:rPr>
          <w:szCs w:val="20"/>
        </w:rPr>
      </w:pPr>
      <w:r w:rsidRPr="00F86D1D">
        <w:rPr>
          <w:szCs w:val="20"/>
        </w:rPr>
        <w:t>2001</w:t>
      </w:r>
      <w:r w:rsidRPr="00F86D1D">
        <w:rPr>
          <w:szCs w:val="20"/>
        </w:rPr>
        <w:t>年</w:t>
      </w:r>
      <w:r w:rsidRPr="00F86D1D">
        <w:rPr>
          <w:szCs w:val="20"/>
        </w:rPr>
        <w:t>1</w:t>
      </w:r>
      <w:r w:rsidRPr="00F86D1D">
        <w:rPr>
          <w:szCs w:val="20"/>
        </w:rPr>
        <w:t>月から</w:t>
      </w:r>
      <w:r w:rsidRPr="00F86D1D">
        <w:rPr>
          <w:szCs w:val="20"/>
        </w:rPr>
        <w:t>2008</w:t>
      </w:r>
      <w:r w:rsidRPr="00F86D1D">
        <w:rPr>
          <w:szCs w:val="20"/>
        </w:rPr>
        <w:t>年</w:t>
      </w:r>
      <w:r w:rsidRPr="00F86D1D">
        <w:rPr>
          <w:szCs w:val="20"/>
        </w:rPr>
        <w:t>12</w:t>
      </w:r>
      <w:r w:rsidRPr="00F86D1D">
        <w:rPr>
          <w:szCs w:val="20"/>
        </w:rPr>
        <w:t>月までに，</w:t>
      </w:r>
      <w:r w:rsidRPr="00F86D1D">
        <w:rPr>
          <w:rFonts w:hint="eastAsia"/>
          <w:szCs w:val="20"/>
        </w:rPr>
        <w:t>○○</w:t>
      </w:r>
      <w:r w:rsidRPr="00F86D1D">
        <w:rPr>
          <w:szCs w:val="20"/>
        </w:rPr>
        <w:t>大学医学部附属病院において性別適合手術を施行した性同一性障害</w:t>
      </w:r>
      <w:r w:rsidRPr="00F86D1D">
        <w:rPr>
          <w:szCs w:val="20"/>
        </w:rPr>
        <w:t>108</w:t>
      </w:r>
      <w:r w:rsidRPr="00F86D1D">
        <w:rPr>
          <w:szCs w:val="20"/>
        </w:rPr>
        <w:t>症例を対象とした．同意のもと，術後に無記名の自己記入式質問紙調査を施行し，・・・・・・</w:t>
      </w:r>
    </w:p>
    <w:p w:rsidR="00D47DCA" w:rsidRPr="00F86D1D" w:rsidRDefault="00F86D1D" w:rsidP="00D47035">
      <w:pPr>
        <w:rPr>
          <w:color w:val="FF0000"/>
          <w:szCs w:val="20"/>
        </w:rPr>
      </w:pPr>
      <w:r w:rsidRPr="00F86D1D">
        <w:rPr>
          <w:color w:val="FF0000"/>
          <w:szCs w:val="20"/>
        </w:rPr>
        <w:t>（</w:t>
      </w:r>
      <w:r w:rsidRPr="00F86D1D">
        <w:rPr>
          <w:rFonts w:hint="eastAsia"/>
          <w:color w:val="FF0000"/>
          <w:szCs w:val="20"/>
        </w:rPr>
        <w:t>10</w:t>
      </w:r>
      <w:r w:rsidRPr="00F86D1D">
        <w:rPr>
          <w:rFonts w:hint="eastAsia"/>
          <w:color w:val="FF0000"/>
          <w:szCs w:val="20"/>
        </w:rPr>
        <w:t>ポイント，</w:t>
      </w:r>
      <w:r w:rsidRPr="00F86D1D">
        <w:rPr>
          <w:color w:val="FF0000"/>
          <w:szCs w:val="20"/>
        </w:rPr>
        <w:t>1</w:t>
      </w:r>
      <w:r w:rsidRPr="00F86D1D">
        <w:rPr>
          <w:color w:val="FF0000"/>
          <w:szCs w:val="20"/>
        </w:rPr>
        <w:t>行あける．）</w:t>
      </w:r>
    </w:p>
    <w:p w:rsidR="00D47DCA" w:rsidRPr="00F86D1D" w:rsidRDefault="00D47DCA" w:rsidP="00D47035">
      <w:pPr>
        <w:jc w:val="center"/>
        <w:rPr>
          <w:b/>
          <w:szCs w:val="20"/>
        </w:rPr>
      </w:pPr>
      <w:r w:rsidRPr="00F86D1D">
        <w:rPr>
          <w:b/>
          <w:szCs w:val="20"/>
        </w:rPr>
        <w:t>結果</w:t>
      </w:r>
    </w:p>
    <w:p w:rsidR="00D47DCA" w:rsidRPr="00F86D1D" w:rsidRDefault="00D47DCA" w:rsidP="00D47035">
      <w:pPr>
        <w:ind w:firstLineChars="100" w:firstLine="193"/>
        <w:rPr>
          <w:szCs w:val="20"/>
        </w:rPr>
      </w:pPr>
      <w:r w:rsidRPr="00F86D1D">
        <w:rPr>
          <w:szCs w:val="20"/>
        </w:rPr>
        <w:t>症例の背景を示す（表</w:t>
      </w:r>
      <w:r w:rsidRPr="00F86D1D">
        <w:rPr>
          <w:szCs w:val="20"/>
        </w:rPr>
        <w:t>1</w:t>
      </w:r>
      <w:r w:rsidRPr="00F86D1D">
        <w:rPr>
          <w:szCs w:val="20"/>
        </w:rPr>
        <w:t>）．年齢は</w:t>
      </w:r>
      <w:r w:rsidRPr="00F86D1D">
        <w:rPr>
          <w:szCs w:val="20"/>
        </w:rPr>
        <w:t>28.2±6.8(</w:t>
      </w:r>
      <w:proofErr w:type="spellStart"/>
      <w:r w:rsidRPr="00F86D1D">
        <w:rPr>
          <w:szCs w:val="20"/>
        </w:rPr>
        <w:t>mean±S.D</w:t>
      </w:r>
      <w:proofErr w:type="spellEnd"/>
      <w:r w:rsidRPr="00F86D1D">
        <w:rPr>
          <w:szCs w:val="20"/>
        </w:rPr>
        <w:t>.)</w:t>
      </w:r>
      <w:r w:rsidRPr="00F86D1D">
        <w:rPr>
          <w:szCs w:val="20"/>
        </w:rPr>
        <w:t>歳，ホルモン療法の期間は，・・・・・・</w:t>
      </w:r>
    </w:p>
    <w:p w:rsidR="00D47DCA" w:rsidRPr="00F86D1D" w:rsidRDefault="00F86D1D" w:rsidP="00D47035">
      <w:pPr>
        <w:rPr>
          <w:color w:val="FF0000"/>
          <w:szCs w:val="20"/>
        </w:rPr>
      </w:pPr>
      <w:r w:rsidRPr="00F86D1D">
        <w:rPr>
          <w:color w:val="FF0000"/>
          <w:szCs w:val="20"/>
        </w:rPr>
        <w:t>（</w:t>
      </w:r>
      <w:r w:rsidRPr="00F86D1D">
        <w:rPr>
          <w:rFonts w:hint="eastAsia"/>
          <w:color w:val="FF0000"/>
          <w:szCs w:val="20"/>
        </w:rPr>
        <w:t>10</w:t>
      </w:r>
      <w:r w:rsidRPr="00F86D1D">
        <w:rPr>
          <w:rFonts w:hint="eastAsia"/>
          <w:color w:val="FF0000"/>
          <w:szCs w:val="20"/>
        </w:rPr>
        <w:t>ポイント，</w:t>
      </w:r>
      <w:r w:rsidRPr="00F86D1D">
        <w:rPr>
          <w:color w:val="FF0000"/>
          <w:szCs w:val="20"/>
        </w:rPr>
        <w:t>1</w:t>
      </w:r>
      <w:r w:rsidRPr="00F86D1D">
        <w:rPr>
          <w:color w:val="FF0000"/>
          <w:szCs w:val="20"/>
        </w:rPr>
        <w:t>行あける．）</w:t>
      </w:r>
    </w:p>
    <w:p w:rsidR="00D47DCA" w:rsidRPr="00F86D1D" w:rsidRDefault="00D47DCA" w:rsidP="00D47035">
      <w:pPr>
        <w:jc w:val="center"/>
        <w:rPr>
          <w:b/>
          <w:szCs w:val="20"/>
        </w:rPr>
      </w:pPr>
      <w:r w:rsidRPr="00F86D1D">
        <w:rPr>
          <w:b/>
          <w:szCs w:val="20"/>
        </w:rPr>
        <w:t>考察</w:t>
      </w:r>
    </w:p>
    <w:p w:rsidR="00D47DCA" w:rsidRPr="00F86D1D" w:rsidRDefault="00D47DCA" w:rsidP="00D47035">
      <w:pPr>
        <w:ind w:firstLineChars="100" w:firstLine="193"/>
        <w:rPr>
          <w:szCs w:val="20"/>
        </w:rPr>
      </w:pPr>
      <w:r w:rsidRPr="00F86D1D">
        <w:rPr>
          <w:szCs w:val="20"/>
        </w:rPr>
        <w:t>今回の調査で，・・・・・</w:t>
      </w:r>
    </w:p>
    <w:p w:rsidR="00D47DCA" w:rsidRPr="00F86D1D" w:rsidRDefault="00F86D1D" w:rsidP="00D47035">
      <w:pPr>
        <w:rPr>
          <w:color w:val="FF0000"/>
          <w:szCs w:val="20"/>
        </w:rPr>
      </w:pPr>
      <w:r w:rsidRPr="00F86D1D">
        <w:rPr>
          <w:color w:val="FF0000"/>
          <w:szCs w:val="20"/>
        </w:rPr>
        <w:t>（</w:t>
      </w:r>
      <w:r w:rsidRPr="00F86D1D">
        <w:rPr>
          <w:rFonts w:hint="eastAsia"/>
          <w:color w:val="FF0000"/>
          <w:szCs w:val="20"/>
        </w:rPr>
        <w:t>10</w:t>
      </w:r>
      <w:r w:rsidRPr="00F86D1D">
        <w:rPr>
          <w:rFonts w:hint="eastAsia"/>
          <w:color w:val="FF0000"/>
          <w:szCs w:val="20"/>
        </w:rPr>
        <w:t>ポイント，</w:t>
      </w:r>
      <w:r w:rsidRPr="00F86D1D">
        <w:rPr>
          <w:color w:val="FF0000"/>
          <w:szCs w:val="20"/>
        </w:rPr>
        <w:t>1</w:t>
      </w:r>
      <w:r w:rsidRPr="00F86D1D">
        <w:rPr>
          <w:color w:val="FF0000"/>
          <w:szCs w:val="20"/>
        </w:rPr>
        <w:t>行あける．）</w:t>
      </w:r>
    </w:p>
    <w:p w:rsidR="00D47DCA" w:rsidRPr="00F86D1D" w:rsidRDefault="00D47DCA" w:rsidP="00D47035">
      <w:pPr>
        <w:jc w:val="center"/>
        <w:rPr>
          <w:b/>
          <w:szCs w:val="20"/>
        </w:rPr>
      </w:pPr>
      <w:r w:rsidRPr="00F86D1D">
        <w:rPr>
          <w:b/>
          <w:szCs w:val="20"/>
        </w:rPr>
        <w:t>結論</w:t>
      </w:r>
    </w:p>
    <w:p w:rsidR="00D47DCA" w:rsidRPr="00F86D1D" w:rsidRDefault="00D47DCA" w:rsidP="00D47035">
      <w:pPr>
        <w:ind w:firstLineChars="100" w:firstLine="193"/>
        <w:rPr>
          <w:szCs w:val="20"/>
        </w:rPr>
      </w:pPr>
      <w:r w:rsidRPr="00F86D1D">
        <w:rPr>
          <w:szCs w:val="20"/>
        </w:rPr>
        <w:t>性別適合手術では，・・・・・</w:t>
      </w:r>
    </w:p>
    <w:p w:rsidR="00D47DCA" w:rsidRPr="00F86D1D" w:rsidRDefault="00F86D1D" w:rsidP="00D47035">
      <w:pPr>
        <w:rPr>
          <w:color w:val="FF0000"/>
          <w:szCs w:val="20"/>
        </w:rPr>
      </w:pPr>
      <w:r w:rsidRPr="00F86D1D">
        <w:rPr>
          <w:color w:val="FF0000"/>
          <w:szCs w:val="20"/>
        </w:rPr>
        <w:t>（</w:t>
      </w:r>
      <w:r w:rsidRPr="00F86D1D">
        <w:rPr>
          <w:rFonts w:hint="eastAsia"/>
          <w:color w:val="FF0000"/>
          <w:szCs w:val="20"/>
        </w:rPr>
        <w:t>10</w:t>
      </w:r>
      <w:r w:rsidRPr="00F86D1D">
        <w:rPr>
          <w:rFonts w:hint="eastAsia"/>
          <w:color w:val="FF0000"/>
          <w:szCs w:val="20"/>
        </w:rPr>
        <w:t>ポイント，</w:t>
      </w:r>
      <w:r w:rsidRPr="00F86D1D">
        <w:rPr>
          <w:color w:val="FF0000"/>
          <w:szCs w:val="20"/>
        </w:rPr>
        <w:t>1</w:t>
      </w:r>
      <w:r w:rsidRPr="00F86D1D">
        <w:rPr>
          <w:color w:val="FF0000"/>
          <w:szCs w:val="20"/>
        </w:rPr>
        <w:t>行あける．）</w:t>
      </w:r>
    </w:p>
    <w:p w:rsidR="00D47DCA" w:rsidRPr="00F86D1D" w:rsidRDefault="00D47DCA" w:rsidP="00D47035">
      <w:pPr>
        <w:jc w:val="center"/>
        <w:rPr>
          <w:b/>
          <w:szCs w:val="20"/>
        </w:rPr>
      </w:pPr>
      <w:r w:rsidRPr="00F86D1D">
        <w:rPr>
          <w:b/>
          <w:szCs w:val="20"/>
        </w:rPr>
        <w:t>文献</w:t>
      </w:r>
    </w:p>
    <w:p w:rsidR="00D47DCA" w:rsidRPr="00F86D1D" w:rsidRDefault="00D47DCA" w:rsidP="00D47035">
      <w:pPr>
        <w:pStyle w:val="a7"/>
        <w:numPr>
          <w:ilvl w:val="0"/>
          <w:numId w:val="1"/>
        </w:numPr>
        <w:ind w:leftChars="0" w:firstLine="0"/>
        <w:rPr>
          <w:szCs w:val="20"/>
        </w:rPr>
      </w:pPr>
      <w:r w:rsidRPr="00F86D1D">
        <w:rPr>
          <w:szCs w:val="20"/>
        </w:rPr>
        <w:t>山田太郎，鈴木一郎，佐藤花子：性同一性障害の臨床解析．精神医学．</w:t>
      </w:r>
      <w:r w:rsidRPr="00F86D1D">
        <w:rPr>
          <w:szCs w:val="20"/>
        </w:rPr>
        <w:t>43</w:t>
      </w:r>
      <w:r w:rsidRPr="00F86D1D">
        <w:rPr>
          <w:rFonts w:hint="eastAsia"/>
          <w:szCs w:val="20"/>
        </w:rPr>
        <w:t>：</w:t>
      </w:r>
      <w:r w:rsidRPr="00F86D1D">
        <w:rPr>
          <w:szCs w:val="20"/>
        </w:rPr>
        <w:t>17-24</w:t>
      </w:r>
      <w:r w:rsidRPr="00F86D1D">
        <w:rPr>
          <w:rFonts w:hint="eastAsia"/>
          <w:szCs w:val="20"/>
        </w:rPr>
        <w:t>，</w:t>
      </w:r>
      <w:r w:rsidRPr="00F86D1D">
        <w:rPr>
          <w:szCs w:val="20"/>
        </w:rPr>
        <w:t>2001</w:t>
      </w:r>
      <w:r w:rsidRPr="00F86D1D">
        <w:rPr>
          <w:rFonts w:hint="eastAsia"/>
          <w:szCs w:val="20"/>
        </w:rPr>
        <w:t>．</w:t>
      </w:r>
    </w:p>
    <w:p w:rsidR="00D47DCA" w:rsidRPr="00F86D1D" w:rsidRDefault="00D47DCA" w:rsidP="00D47035">
      <w:pPr>
        <w:pStyle w:val="a7"/>
        <w:numPr>
          <w:ilvl w:val="0"/>
          <w:numId w:val="1"/>
        </w:numPr>
        <w:ind w:leftChars="0" w:firstLine="0"/>
        <w:rPr>
          <w:szCs w:val="20"/>
        </w:rPr>
      </w:pPr>
      <w:r w:rsidRPr="00F86D1D">
        <w:rPr>
          <w:szCs w:val="20"/>
        </w:rPr>
        <w:t>Cohen-</w:t>
      </w:r>
      <w:proofErr w:type="spellStart"/>
      <w:r w:rsidRPr="00F86D1D">
        <w:rPr>
          <w:szCs w:val="20"/>
        </w:rPr>
        <w:t>Kettenis</w:t>
      </w:r>
      <w:proofErr w:type="spellEnd"/>
      <w:r w:rsidRPr="00F86D1D">
        <w:rPr>
          <w:szCs w:val="20"/>
        </w:rPr>
        <w:t xml:space="preserve"> PT, van </w:t>
      </w:r>
      <w:proofErr w:type="spellStart"/>
      <w:r w:rsidRPr="00F86D1D">
        <w:rPr>
          <w:szCs w:val="20"/>
        </w:rPr>
        <w:t>Goozen</w:t>
      </w:r>
      <w:proofErr w:type="spellEnd"/>
      <w:r w:rsidRPr="00F86D1D">
        <w:rPr>
          <w:szCs w:val="20"/>
        </w:rPr>
        <w:t xml:space="preserve"> SHM</w:t>
      </w:r>
      <w:r w:rsidRPr="00F86D1D">
        <w:rPr>
          <w:rFonts w:hint="eastAsia"/>
          <w:szCs w:val="20"/>
        </w:rPr>
        <w:t>：</w:t>
      </w:r>
      <w:r w:rsidRPr="00F86D1D">
        <w:rPr>
          <w:szCs w:val="20"/>
        </w:rPr>
        <w:t>Sex Reassignment of adolescent transsexuals: a follow up study</w:t>
      </w:r>
      <w:r w:rsidRPr="00F86D1D">
        <w:rPr>
          <w:rFonts w:hint="eastAsia"/>
          <w:szCs w:val="20"/>
        </w:rPr>
        <w:t>．</w:t>
      </w:r>
      <w:r w:rsidRPr="00F86D1D">
        <w:rPr>
          <w:szCs w:val="20"/>
        </w:rPr>
        <w:t>J Am</w:t>
      </w:r>
      <w:r w:rsidRPr="00F86D1D">
        <w:rPr>
          <w:szCs w:val="20"/>
        </w:rPr>
        <w:t>・・・</w:t>
      </w:r>
    </w:p>
    <w:p w:rsidR="00D47DCA" w:rsidRPr="00F86D1D" w:rsidRDefault="00F86D1D" w:rsidP="00D47035">
      <w:pPr>
        <w:ind w:firstLineChars="100" w:firstLine="193"/>
        <w:rPr>
          <w:color w:val="FF0000"/>
          <w:szCs w:val="20"/>
        </w:rPr>
      </w:pPr>
      <w:r w:rsidRPr="00F86D1D">
        <w:rPr>
          <w:color w:val="FF0000"/>
          <w:szCs w:val="20"/>
        </w:rPr>
        <w:t>（</w:t>
      </w:r>
      <w:r w:rsidRPr="00F86D1D">
        <w:rPr>
          <w:rFonts w:hint="eastAsia"/>
          <w:color w:val="FF0000"/>
          <w:szCs w:val="20"/>
        </w:rPr>
        <w:t>10</w:t>
      </w:r>
      <w:r w:rsidRPr="00F86D1D">
        <w:rPr>
          <w:rFonts w:hint="eastAsia"/>
          <w:color w:val="FF0000"/>
          <w:szCs w:val="20"/>
        </w:rPr>
        <w:t>ポイント，</w:t>
      </w:r>
      <w:r w:rsidRPr="00F86D1D">
        <w:rPr>
          <w:color w:val="FF0000"/>
          <w:szCs w:val="20"/>
        </w:rPr>
        <w:t>1</w:t>
      </w:r>
      <w:r w:rsidRPr="00F86D1D">
        <w:rPr>
          <w:color w:val="FF0000"/>
          <w:szCs w:val="20"/>
        </w:rPr>
        <w:t>行あける．</w:t>
      </w:r>
      <w:r w:rsidRPr="00F86D1D">
        <w:rPr>
          <w:rFonts w:hint="eastAsia"/>
          <w:color w:val="FF0000"/>
          <w:szCs w:val="20"/>
        </w:rPr>
        <w:t>）</w:t>
      </w:r>
    </w:p>
    <w:p w:rsidR="00D47DCA" w:rsidRPr="00F86D1D" w:rsidRDefault="00D47DCA" w:rsidP="00D47035">
      <w:pPr>
        <w:rPr>
          <w:rFonts w:hAnsi="ＭＳ 明朝"/>
          <w:color w:val="000000" w:themeColor="text1"/>
          <w:szCs w:val="20"/>
        </w:rPr>
      </w:pPr>
      <w:r w:rsidRPr="00F86D1D">
        <w:rPr>
          <w:rFonts w:hAnsi="ＭＳ 明朝" w:hint="eastAsia"/>
          <w:b/>
          <w:color w:val="000000" w:themeColor="text1"/>
          <w:szCs w:val="20"/>
        </w:rPr>
        <w:t>*</w:t>
      </w:r>
      <w:r w:rsidRPr="00F86D1D">
        <w:rPr>
          <w:rFonts w:hAnsi="ＭＳ 明朝" w:hint="eastAsia"/>
          <w:b/>
          <w:color w:val="000000" w:themeColor="text1"/>
          <w:szCs w:val="20"/>
        </w:rPr>
        <w:t>著者連絡先：</w:t>
      </w:r>
      <w:r w:rsidRPr="00F86D1D">
        <w:rPr>
          <w:rFonts w:hAnsi="ＭＳ 明朝" w:hint="eastAsia"/>
          <w:color w:val="000000" w:themeColor="text1"/>
          <w:szCs w:val="20"/>
        </w:rPr>
        <w:t>〒</w:t>
      </w:r>
      <w:r w:rsidRPr="00F86D1D">
        <w:rPr>
          <w:rFonts w:hAnsi="ＭＳ 明朝" w:hint="eastAsia"/>
          <w:color w:val="000000" w:themeColor="text1"/>
          <w:szCs w:val="20"/>
        </w:rPr>
        <w:t xml:space="preserve">700-8558 </w:t>
      </w:r>
      <w:r w:rsidRPr="00F86D1D">
        <w:rPr>
          <w:rFonts w:hAnsi="ＭＳ 明朝" w:hint="eastAsia"/>
          <w:color w:val="000000" w:themeColor="text1"/>
          <w:szCs w:val="20"/>
        </w:rPr>
        <w:t>岡山市北区鹿田町</w:t>
      </w:r>
      <w:r w:rsidRPr="00F86D1D">
        <w:rPr>
          <w:rFonts w:hAnsi="ＭＳ 明朝" w:hint="eastAsia"/>
          <w:color w:val="000000" w:themeColor="text1"/>
          <w:szCs w:val="20"/>
        </w:rPr>
        <w:t>2</w:t>
      </w:r>
      <w:r w:rsidRPr="00F86D1D">
        <w:rPr>
          <w:rFonts w:hAnsi="ＭＳ 明朝" w:hint="eastAsia"/>
          <w:color w:val="000000" w:themeColor="text1"/>
          <w:szCs w:val="20"/>
        </w:rPr>
        <w:t>－</w:t>
      </w:r>
      <w:r w:rsidRPr="00F86D1D">
        <w:rPr>
          <w:rFonts w:hAnsi="ＭＳ 明朝" w:hint="eastAsia"/>
          <w:color w:val="000000" w:themeColor="text1"/>
          <w:szCs w:val="20"/>
        </w:rPr>
        <w:t>5</w:t>
      </w:r>
      <w:r w:rsidRPr="00F86D1D">
        <w:rPr>
          <w:rFonts w:hAnsi="ＭＳ 明朝" w:hint="eastAsia"/>
          <w:color w:val="000000" w:themeColor="text1"/>
          <w:szCs w:val="20"/>
        </w:rPr>
        <w:t>－</w:t>
      </w:r>
      <w:r w:rsidRPr="00F86D1D">
        <w:rPr>
          <w:rFonts w:hAnsi="ＭＳ 明朝" w:hint="eastAsia"/>
          <w:color w:val="000000" w:themeColor="text1"/>
          <w:szCs w:val="20"/>
        </w:rPr>
        <w:t>1</w:t>
      </w:r>
    </w:p>
    <w:p w:rsidR="00D47DCA" w:rsidRPr="00F86D1D" w:rsidRDefault="00D47DCA" w:rsidP="00D47035">
      <w:pPr>
        <w:ind w:leftChars="661" w:left="1274"/>
        <w:rPr>
          <w:rFonts w:hAnsi="ＭＳ 明朝"/>
          <w:color w:val="000000" w:themeColor="text1"/>
          <w:szCs w:val="20"/>
        </w:rPr>
      </w:pPr>
      <w:r w:rsidRPr="00F86D1D">
        <w:rPr>
          <w:rFonts w:hAnsi="ＭＳ 明朝" w:hint="eastAsia"/>
          <w:color w:val="000000" w:themeColor="text1"/>
          <w:szCs w:val="20"/>
        </w:rPr>
        <w:t>○○大学○○学部　東京太郎</w:t>
      </w:r>
    </w:p>
    <w:p w:rsidR="00D47DCA" w:rsidRPr="00F86D1D" w:rsidRDefault="00D47DCA" w:rsidP="00D47035">
      <w:pPr>
        <w:ind w:leftChars="661" w:left="1274"/>
        <w:rPr>
          <w:rFonts w:hAnsi="ＭＳ 明朝"/>
          <w:color w:val="000000" w:themeColor="text1"/>
          <w:szCs w:val="20"/>
        </w:rPr>
      </w:pPr>
      <w:r w:rsidRPr="00F86D1D">
        <w:rPr>
          <w:rFonts w:hAnsi="ＭＳ 明朝" w:hint="eastAsia"/>
          <w:color w:val="000000" w:themeColor="text1"/>
          <w:szCs w:val="20"/>
        </w:rPr>
        <w:t>URL</w:t>
      </w:r>
      <w:r w:rsidRPr="00F86D1D">
        <w:rPr>
          <w:rFonts w:hAnsi="ＭＳ 明朝" w:hint="eastAsia"/>
          <w:color w:val="000000" w:themeColor="text1"/>
          <w:szCs w:val="20"/>
        </w:rPr>
        <w:t>：</w:t>
      </w:r>
    </w:p>
    <w:p w:rsidR="00D47DCA" w:rsidRPr="00F86D1D" w:rsidRDefault="00D47DCA" w:rsidP="00D47035">
      <w:pPr>
        <w:ind w:leftChars="661" w:left="1274"/>
        <w:rPr>
          <w:rFonts w:hAnsi="ＭＳ 明朝"/>
          <w:color w:val="000000" w:themeColor="text1"/>
          <w:szCs w:val="20"/>
        </w:rPr>
      </w:pPr>
      <w:r w:rsidRPr="00F86D1D">
        <w:rPr>
          <w:rFonts w:hAnsi="ＭＳ 明朝" w:hint="eastAsia"/>
          <w:color w:val="000000" w:themeColor="text1"/>
          <w:szCs w:val="20"/>
        </w:rPr>
        <w:t>e-mail</w:t>
      </w:r>
      <w:r w:rsidRPr="00F86D1D">
        <w:rPr>
          <w:rFonts w:hAnsi="ＭＳ 明朝" w:hint="eastAsia"/>
          <w:color w:val="000000" w:themeColor="text1"/>
          <w:szCs w:val="20"/>
        </w:rPr>
        <w:t>：</w:t>
      </w:r>
    </w:p>
    <w:p w:rsidR="00D47DCA" w:rsidRPr="00F86D1D" w:rsidRDefault="00D47DCA" w:rsidP="00D47035">
      <w:pPr>
        <w:ind w:leftChars="661" w:left="1274"/>
        <w:rPr>
          <w:rFonts w:hAnsi="ＭＳ 明朝"/>
          <w:color w:val="000000" w:themeColor="text1"/>
          <w:szCs w:val="20"/>
        </w:rPr>
      </w:pPr>
      <w:r w:rsidRPr="00F86D1D">
        <w:rPr>
          <w:rFonts w:hAnsi="ＭＳ 明朝" w:hint="eastAsia"/>
          <w:color w:val="000000" w:themeColor="text1"/>
          <w:szCs w:val="20"/>
        </w:rPr>
        <w:t>Phone</w:t>
      </w:r>
      <w:r w:rsidRPr="00F86D1D">
        <w:rPr>
          <w:rFonts w:hAnsi="ＭＳ 明朝" w:hint="eastAsia"/>
          <w:color w:val="000000" w:themeColor="text1"/>
          <w:szCs w:val="20"/>
        </w:rPr>
        <w:t>：</w:t>
      </w:r>
    </w:p>
    <w:p w:rsidR="00D47DCA" w:rsidRPr="00794E14" w:rsidRDefault="00D47DCA" w:rsidP="00D47035">
      <w:pPr>
        <w:ind w:leftChars="661" w:left="1274"/>
        <w:rPr>
          <w:rFonts w:hAnsi="ＭＳ 明朝"/>
          <w:color w:val="000000" w:themeColor="text1"/>
          <w:szCs w:val="20"/>
        </w:rPr>
      </w:pPr>
      <w:r w:rsidRPr="00F86D1D">
        <w:rPr>
          <w:rFonts w:hAnsi="ＭＳ 明朝" w:hint="eastAsia"/>
          <w:color w:val="000000" w:themeColor="text1"/>
          <w:szCs w:val="20"/>
        </w:rPr>
        <w:t>Fax</w:t>
      </w:r>
      <w:r w:rsidRPr="00F86D1D">
        <w:rPr>
          <w:rFonts w:hAnsi="ＭＳ 明朝" w:hint="eastAsia"/>
          <w:color w:val="000000" w:themeColor="text1"/>
          <w:szCs w:val="20"/>
        </w:rPr>
        <w:t>：</w:t>
      </w:r>
    </w:p>
    <w:p w:rsidR="00D47DCA" w:rsidRDefault="00D47DCA" w:rsidP="00D47035">
      <w:pPr>
        <w:rPr>
          <w:szCs w:val="20"/>
        </w:rPr>
      </w:pPr>
    </w:p>
    <w:p w:rsidR="00D47DCA" w:rsidRDefault="00D47DCA" w:rsidP="00D47035">
      <w:pPr>
        <w:rPr>
          <w:szCs w:val="20"/>
        </w:rPr>
      </w:pPr>
    </w:p>
    <w:p w:rsidR="00D47DCA" w:rsidRPr="00D47DCA" w:rsidRDefault="00D47DCA" w:rsidP="00D47035">
      <w:pPr>
        <w:ind w:firstLineChars="70" w:firstLine="135"/>
        <w:rPr>
          <w:color w:val="FF0000"/>
          <w:szCs w:val="20"/>
        </w:rPr>
      </w:pPr>
      <w:r w:rsidRPr="00D47DCA">
        <w:rPr>
          <w:rFonts w:hAnsi="ＭＳ 明朝"/>
          <w:b/>
          <w:noProof/>
          <w:color w:val="FF0000"/>
          <w:szCs w:val="20"/>
        </w:rPr>
        <w:lastRenderedPageBreak/>
        <mc:AlternateContent>
          <mc:Choice Requires="wps">
            <w:drawing>
              <wp:anchor distT="0" distB="0" distL="114300" distR="114300" simplePos="0" relativeHeight="251658240" behindDoc="0" locked="0" layoutInCell="1" allowOverlap="1">
                <wp:simplePos x="0" y="0"/>
                <wp:positionH relativeFrom="column">
                  <wp:posOffset>-124867</wp:posOffset>
                </wp:positionH>
                <wp:positionV relativeFrom="paragraph">
                  <wp:posOffset>-4098</wp:posOffset>
                </wp:positionV>
                <wp:extent cx="6324600" cy="4084608"/>
                <wp:effectExtent l="38100" t="38100" r="38100" b="3048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4084608"/>
                        </a:xfrm>
                        <a:prstGeom prst="rect">
                          <a:avLst/>
                        </a:prstGeom>
                        <a:noFill/>
                        <a:ln w="76200">
                          <a:pattFill prst="pct50">
                            <a:fgClr>
                              <a:srgbClr val="FF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D7BF5" id="正方形/長方形 3" o:spid="_x0000_s1026" style="position:absolute;left:0;text-align:left;margin-left:-9.85pt;margin-top:-.3pt;width:498pt;height:3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" filled="f" strokecolor="red" strokeweight="6pt">
                <v:stroke r:id="rId8" o:title="" filltype="pattern"/>
                <v:textbox inset="5.85pt,.7pt,5.85pt,.7pt"/>
              </v:rect>
            </w:pict>
          </mc:Fallback>
        </mc:AlternateContent>
      </w:r>
      <w:r w:rsidRPr="00D47DCA">
        <w:rPr>
          <w:rFonts w:hAnsi="ＭＳ 明朝"/>
          <w:b/>
          <w:color w:val="FF0000"/>
          <w:szCs w:val="20"/>
        </w:rPr>
        <w:t>原稿サイズ</w:t>
      </w:r>
      <w:r w:rsidRPr="00D47DCA">
        <w:rPr>
          <w:rFonts w:hAnsi="ＭＳ 明朝"/>
          <w:color w:val="FF0000"/>
          <w:szCs w:val="20"/>
        </w:rPr>
        <w:t>：</w:t>
      </w:r>
      <w:r w:rsidRPr="00D47DCA">
        <w:rPr>
          <w:color w:val="FF0000"/>
          <w:szCs w:val="20"/>
        </w:rPr>
        <w:t>A4</w:t>
      </w:r>
      <w:r w:rsidRPr="00D47DCA">
        <w:rPr>
          <w:color w:val="FF0000"/>
          <w:szCs w:val="20"/>
        </w:rPr>
        <w:tab/>
      </w:r>
    </w:p>
    <w:p w:rsidR="00D47DCA" w:rsidRPr="00D47DCA" w:rsidRDefault="00D47DCA" w:rsidP="00D47035">
      <w:pPr>
        <w:ind w:firstLineChars="70" w:firstLine="135"/>
        <w:rPr>
          <w:rFonts w:hAnsi="ＭＳ 明朝"/>
          <w:color w:val="FF0000"/>
          <w:szCs w:val="20"/>
        </w:rPr>
      </w:pPr>
      <w:r w:rsidRPr="00D47DCA">
        <w:rPr>
          <w:rFonts w:hAnsi="ＭＳ 明朝"/>
          <w:b/>
          <w:color w:val="FF0000"/>
          <w:szCs w:val="20"/>
        </w:rPr>
        <w:t>余　　　白</w:t>
      </w:r>
      <w:r w:rsidRPr="00D47DCA">
        <w:rPr>
          <w:rFonts w:hAnsi="ＭＳ 明朝"/>
          <w:color w:val="FF0000"/>
          <w:szCs w:val="20"/>
        </w:rPr>
        <w:t>：上</w:t>
      </w:r>
      <w:r w:rsidRPr="00D47DCA">
        <w:rPr>
          <w:color w:val="FF0000"/>
          <w:szCs w:val="20"/>
        </w:rPr>
        <w:t>20mm</w:t>
      </w:r>
      <w:r w:rsidRPr="00D47DCA">
        <w:rPr>
          <w:rFonts w:hAnsi="ＭＳ 明朝"/>
          <w:color w:val="FF0000"/>
          <w:szCs w:val="20"/>
        </w:rPr>
        <w:t>，左</w:t>
      </w:r>
      <w:r w:rsidRPr="00D47DCA">
        <w:rPr>
          <w:color w:val="FF0000"/>
          <w:szCs w:val="20"/>
        </w:rPr>
        <w:t>20mm</w:t>
      </w:r>
      <w:r w:rsidRPr="00D47DCA">
        <w:rPr>
          <w:rFonts w:hAnsi="ＭＳ 明朝"/>
          <w:color w:val="FF0000"/>
          <w:szCs w:val="20"/>
        </w:rPr>
        <w:t>，右</w:t>
      </w:r>
      <w:r w:rsidRPr="00D47DCA">
        <w:rPr>
          <w:color w:val="FF0000"/>
          <w:szCs w:val="20"/>
        </w:rPr>
        <w:t>20mm</w:t>
      </w:r>
      <w:r w:rsidRPr="00D47DCA">
        <w:rPr>
          <w:rFonts w:hAnsi="ＭＳ 明朝"/>
          <w:color w:val="FF0000"/>
          <w:szCs w:val="20"/>
        </w:rPr>
        <w:t>，下</w:t>
      </w:r>
      <w:r w:rsidRPr="00D47DCA">
        <w:rPr>
          <w:color w:val="FF0000"/>
          <w:szCs w:val="20"/>
        </w:rPr>
        <w:t>25mm</w:t>
      </w:r>
    </w:p>
    <w:p w:rsidR="00D47DCA" w:rsidRPr="00F86D1D" w:rsidRDefault="00D47DCA" w:rsidP="00D47035">
      <w:pPr>
        <w:ind w:firstLineChars="53" w:firstLine="138"/>
        <w:rPr>
          <w:color w:val="FF0000"/>
          <w:szCs w:val="20"/>
        </w:rPr>
      </w:pPr>
      <w:r w:rsidRPr="00F86D1D">
        <w:rPr>
          <w:rFonts w:hAnsi="ＭＳ 明朝"/>
          <w:b/>
          <w:color w:val="FF0000"/>
          <w:spacing w:val="33"/>
          <w:kern w:val="0"/>
          <w:szCs w:val="20"/>
          <w:fitText w:val="1005" w:id="-1841144320"/>
        </w:rPr>
        <w:t>フォン</w:t>
      </w:r>
      <w:r w:rsidRPr="00F86D1D">
        <w:rPr>
          <w:rFonts w:hAnsi="ＭＳ 明朝"/>
          <w:b/>
          <w:color w:val="FF0000"/>
          <w:spacing w:val="2"/>
          <w:kern w:val="0"/>
          <w:szCs w:val="20"/>
          <w:fitText w:val="1005" w:id="-1841144320"/>
        </w:rPr>
        <w:t>ト</w:t>
      </w:r>
      <w:r w:rsidRPr="00F86D1D">
        <w:rPr>
          <w:rFonts w:hAnsi="ＭＳ 明朝"/>
          <w:color w:val="FF0000"/>
          <w:szCs w:val="20"/>
        </w:rPr>
        <w:t>：</w:t>
      </w:r>
      <w:r w:rsidRPr="00F86D1D">
        <w:rPr>
          <w:color w:val="FF0000"/>
          <w:szCs w:val="20"/>
        </w:rPr>
        <w:t>MS</w:t>
      </w:r>
      <w:r w:rsidRPr="00F86D1D">
        <w:rPr>
          <w:rFonts w:hAnsi="ＭＳ 明朝"/>
          <w:color w:val="FF0000"/>
          <w:szCs w:val="20"/>
        </w:rPr>
        <w:t>明朝（日本語），</w:t>
      </w:r>
      <w:r w:rsidRPr="00F86D1D">
        <w:rPr>
          <w:color w:val="FF0000"/>
          <w:szCs w:val="20"/>
        </w:rPr>
        <w:t>Times New Roman</w:t>
      </w:r>
      <w:r w:rsidRPr="00F86D1D">
        <w:rPr>
          <w:rFonts w:hAnsi="ＭＳ 明朝"/>
          <w:color w:val="FF0000"/>
          <w:szCs w:val="20"/>
        </w:rPr>
        <w:t>（英語）</w:t>
      </w:r>
    </w:p>
    <w:p w:rsidR="00D47DCA" w:rsidRPr="00F86D1D" w:rsidRDefault="00D47DCA" w:rsidP="00D47035">
      <w:pPr>
        <w:ind w:firstLineChars="70" w:firstLine="135"/>
        <w:rPr>
          <w:color w:val="FF0000"/>
          <w:szCs w:val="20"/>
        </w:rPr>
      </w:pPr>
      <w:r w:rsidRPr="00F86D1D">
        <w:rPr>
          <w:rFonts w:hAnsi="ＭＳ 明朝"/>
          <w:b/>
          <w:color w:val="FF0000"/>
          <w:szCs w:val="20"/>
        </w:rPr>
        <w:t>行数</w:t>
      </w:r>
      <w:r w:rsidRPr="00F86D1D">
        <w:rPr>
          <w:rFonts w:hAnsi="ＭＳ 明朝" w:hint="eastAsia"/>
          <w:b/>
          <w:color w:val="FF0000"/>
          <w:szCs w:val="20"/>
        </w:rPr>
        <w:t>，文字数</w:t>
      </w:r>
      <w:r w:rsidRPr="00F86D1D">
        <w:rPr>
          <w:rFonts w:hAnsi="ＭＳ 明朝"/>
          <w:color w:val="FF0000"/>
          <w:szCs w:val="20"/>
        </w:rPr>
        <w:t>：</w:t>
      </w:r>
      <w:r w:rsidRPr="00F86D1D">
        <w:rPr>
          <w:color w:val="FF0000"/>
          <w:szCs w:val="20"/>
        </w:rPr>
        <w:t xml:space="preserve"> 1</w:t>
      </w:r>
      <w:r w:rsidRPr="00F86D1D">
        <w:rPr>
          <w:rFonts w:hAnsi="ＭＳ 明朝"/>
          <w:color w:val="FF0000"/>
          <w:szCs w:val="20"/>
        </w:rPr>
        <w:t>ページ</w:t>
      </w:r>
      <w:r w:rsidRPr="00F86D1D">
        <w:rPr>
          <w:color w:val="FF0000"/>
          <w:szCs w:val="20"/>
        </w:rPr>
        <w:t>40</w:t>
      </w:r>
      <w:r w:rsidRPr="00F86D1D">
        <w:rPr>
          <w:rFonts w:hAnsi="ＭＳ 明朝"/>
          <w:color w:val="FF0000"/>
          <w:szCs w:val="20"/>
        </w:rPr>
        <w:t>行</w:t>
      </w:r>
      <w:r w:rsidRPr="00F86D1D">
        <w:rPr>
          <w:rFonts w:hAnsi="ＭＳ 明朝" w:hint="eastAsia"/>
          <w:color w:val="FF0000"/>
          <w:szCs w:val="20"/>
        </w:rPr>
        <w:t xml:space="preserve">　</w:t>
      </w:r>
      <w:r w:rsidRPr="00F86D1D">
        <w:rPr>
          <w:rFonts w:hAnsi="ＭＳ 明朝" w:hint="eastAsia"/>
          <w:color w:val="FF0000"/>
          <w:szCs w:val="20"/>
        </w:rPr>
        <w:t xml:space="preserve"> </w:t>
      </w:r>
      <w:r w:rsidRPr="00F86D1D">
        <w:rPr>
          <w:rFonts w:hAnsi="ＭＳ 明朝" w:hint="eastAsia"/>
          <w:color w:val="FF0000"/>
          <w:szCs w:val="20"/>
        </w:rPr>
        <w:t>一行あたりの文字数</w:t>
      </w:r>
      <w:r w:rsidRPr="00F86D1D">
        <w:rPr>
          <w:rFonts w:hAnsi="ＭＳ 明朝" w:hint="eastAsia"/>
          <w:color w:val="FF0000"/>
          <w:szCs w:val="20"/>
        </w:rPr>
        <w:t>5</w:t>
      </w:r>
      <w:r w:rsidRPr="00F86D1D">
        <w:rPr>
          <w:rFonts w:hAnsi="ＭＳ 明朝"/>
          <w:color w:val="FF0000"/>
          <w:szCs w:val="20"/>
        </w:rPr>
        <w:t>0</w:t>
      </w:r>
      <w:r w:rsidRPr="00F86D1D">
        <w:rPr>
          <w:rFonts w:hAnsi="ＭＳ 明朝" w:hint="eastAsia"/>
          <w:color w:val="FF0000"/>
          <w:szCs w:val="20"/>
        </w:rPr>
        <w:t>文字</w:t>
      </w:r>
    </w:p>
    <w:p w:rsidR="00D47DCA" w:rsidRPr="00F86D1D" w:rsidRDefault="00D47DCA" w:rsidP="00D47035">
      <w:pPr>
        <w:ind w:firstLineChars="70" w:firstLine="135"/>
        <w:rPr>
          <w:color w:val="FF0000"/>
          <w:szCs w:val="20"/>
        </w:rPr>
      </w:pPr>
      <w:r w:rsidRPr="00F86D1D">
        <w:rPr>
          <w:rFonts w:hAnsi="ＭＳ 明朝"/>
          <w:b/>
          <w:color w:val="FF0000"/>
          <w:szCs w:val="20"/>
        </w:rPr>
        <w:t>文字サイズ</w:t>
      </w:r>
      <w:r w:rsidRPr="00F86D1D">
        <w:rPr>
          <w:rFonts w:hAnsi="ＭＳ 明朝"/>
          <w:color w:val="FF0000"/>
          <w:szCs w:val="20"/>
        </w:rPr>
        <w:t>：表題</w:t>
      </w:r>
      <w:r w:rsidRPr="00F86D1D">
        <w:rPr>
          <w:color w:val="FF0000"/>
          <w:szCs w:val="20"/>
        </w:rPr>
        <w:t>14</w:t>
      </w:r>
      <w:r w:rsidRPr="00F86D1D">
        <w:rPr>
          <w:rFonts w:hAnsi="ＭＳ 明朝"/>
          <w:color w:val="FF0000"/>
          <w:szCs w:val="20"/>
        </w:rPr>
        <w:t>ポイント，演者名</w:t>
      </w:r>
      <w:r w:rsidRPr="00F86D1D">
        <w:rPr>
          <w:color w:val="FF0000"/>
          <w:szCs w:val="20"/>
        </w:rPr>
        <w:t>12</w:t>
      </w:r>
      <w:r w:rsidRPr="00F86D1D">
        <w:rPr>
          <w:rFonts w:hAnsi="ＭＳ 明朝"/>
          <w:color w:val="FF0000"/>
          <w:szCs w:val="20"/>
        </w:rPr>
        <w:t>ポイント，所属名</w:t>
      </w:r>
      <w:r w:rsidRPr="00F86D1D">
        <w:rPr>
          <w:color w:val="FF0000"/>
          <w:szCs w:val="20"/>
        </w:rPr>
        <w:t>1</w:t>
      </w:r>
      <w:r w:rsidRPr="00F86D1D">
        <w:rPr>
          <w:rFonts w:hint="eastAsia"/>
          <w:color w:val="FF0000"/>
          <w:szCs w:val="20"/>
        </w:rPr>
        <w:t>0</w:t>
      </w:r>
      <w:r w:rsidRPr="00F86D1D">
        <w:rPr>
          <w:rFonts w:hAnsi="ＭＳ 明朝"/>
          <w:color w:val="FF0000"/>
          <w:szCs w:val="20"/>
        </w:rPr>
        <w:t>ポイント，本文</w:t>
      </w:r>
      <w:r w:rsidRPr="00F86D1D">
        <w:rPr>
          <w:color w:val="FF0000"/>
          <w:szCs w:val="20"/>
        </w:rPr>
        <w:t>10</w:t>
      </w:r>
      <w:r w:rsidRPr="00F86D1D">
        <w:rPr>
          <w:rFonts w:hAnsi="ＭＳ 明朝"/>
          <w:color w:val="FF0000"/>
          <w:szCs w:val="20"/>
        </w:rPr>
        <w:t>ポイント</w:t>
      </w:r>
    </w:p>
    <w:p w:rsidR="00D47DCA" w:rsidRPr="00F86D1D" w:rsidRDefault="00D47DCA" w:rsidP="00D47035">
      <w:pPr>
        <w:ind w:firstLineChars="70" w:firstLine="135"/>
        <w:rPr>
          <w:color w:val="FF0000"/>
          <w:szCs w:val="20"/>
        </w:rPr>
      </w:pPr>
      <w:r w:rsidRPr="00F86D1D">
        <w:rPr>
          <w:rFonts w:hAnsi="ＭＳ 明朝"/>
          <w:b/>
          <w:color w:val="FF0000"/>
          <w:szCs w:val="20"/>
        </w:rPr>
        <w:t>句　読　点</w:t>
      </w:r>
      <w:r w:rsidRPr="00F86D1D">
        <w:rPr>
          <w:rFonts w:hAnsi="ＭＳ 明朝"/>
          <w:color w:val="FF0000"/>
          <w:szCs w:val="20"/>
        </w:rPr>
        <w:t>：「，」と「．」を使用する．</w:t>
      </w:r>
    </w:p>
    <w:p w:rsidR="00D47DCA" w:rsidRPr="00F86D1D" w:rsidRDefault="00D47DCA" w:rsidP="00D47035">
      <w:pPr>
        <w:ind w:firstLineChars="70" w:firstLine="135"/>
        <w:rPr>
          <w:rFonts w:hAnsi="ＭＳ 明朝"/>
          <w:b/>
          <w:color w:val="FF0000"/>
          <w:szCs w:val="20"/>
        </w:rPr>
      </w:pPr>
    </w:p>
    <w:p w:rsidR="00D47DCA" w:rsidRPr="00F86D1D" w:rsidRDefault="00D47DCA" w:rsidP="00D47035">
      <w:pPr>
        <w:ind w:firstLineChars="70" w:firstLine="135"/>
        <w:rPr>
          <w:rFonts w:hAnsi="ＭＳ 明朝"/>
          <w:b/>
          <w:color w:val="FF0000"/>
          <w:szCs w:val="20"/>
        </w:rPr>
      </w:pPr>
      <w:r w:rsidRPr="00F86D1D">
        <w:rPr>
          <w:rFonts w:hAnsi="ＭＳ 明朝" w:hint="eastAsia"/>
          <w:b/>
          <w:color w:val="FF0000"/>
          <w:szCs w:val="20"/>
        </w:rPr>
        <w:t>図表</w:t>
      </w:r>
    </w:p>
    <w:p w:rsidR="00D47DCA" w:rsidRPr="00F86D1D" w:rsidRDefault="00D47DCA" w:rsidP="00D47035">
      <w:pPr>
        <w:ind w:firstLineChars="70" w:firstLine="135"/>
        <w:rPr>
          <w:rFonts w:hAnsi="ＭＳ 明朝"/>
          <w:color w:val="FF0000"/>
          <w:szCs w:val="20"/>
        </w:rPr>
      </w:pPr>
      <w:r w:rsidRPr="00F86D1D">
        <w:rPr>
          <w:rFonts w:hAnsi="ＭＳ 明朝"/>
          <w:color w:val="FF0000"/>
          <w:szCs w:val="20"/>
        </w:rPr>
        <w:t>図や表を含むこと</w:t>
      </w:r>
      <w:r w:rsidRPr="00F86D1D">
        <w:rPr>
          <w:rFonts w:hAnsi="ＭＳ 明朝" w:hint="eastAsia"/>
          <w:color w:val="FF0000"/>
          <w:szCs w:val="20"/>
        </w:rPr>
        <w:t>が</w:t>
      </w:r>
      <w:r w:rsidRPr="00F86D1D">
        <w:rPr>
          <w:rFonts w:hAnsi="ＭＳ 明朝"/>
          <w:color w:val="FF0000"/>
          <w:szCs w:val="20"/>
        </w:rPr>
        <w:t>できます．本文の適当な位置に（図</w:t>
      </w:r>
      <w:r w:rsidRPr="00F86D1D">
        <w:rPr>
          <w:rFonts w:hAnsi="ＭＳ 明朝" w:hint="eastAsia"/>
          <w:color w:val="FF0000"/>
          <w:szCs w:val="20"/>
        </w:rPr>
        <w:t>1</w:t>
      </w:r>
      <w:r w:rsidRPr="00F86D1D">
        <w:rPr>
          <w:rFonts w:hAnsi="ＭＳ 明朝"/>
          <w:color w:val="FF0000"/>
          <w:szCs w:val="20"/>
        </w:rPr>
        <w:t>），（表</w:t>
      </w:r>
      <w:r w:rsidRPr="00F86D1D">
        <w:rPr>
          <w:color w:val="FF0000"/>
          <w:szCs w:val="20"/>
        </w:rPr>
        <w:t>1</w:t>
      </w:r>
      <w:r w:rsidRPr="00F86D1D">
        <w:rPr>
          <w:rFonts w:hAnsi="ＭＳ 明朝"/>
          <w:color w:val="FF0000"/>
          <w:szCs w:val="20"/>
        </w:rPr>
        <w:t>）などと表示してください．</w:t>
      </w:r>
    </w:p>
    <w:p w:rsidR="00D47DCA" w:rsidRPr="00F86D1D" w:rsidRDefault="00D47DCA" w:rsidP="00D47035">
      <w:pPr>
        <w:ind w:firstLineChars="70" w:firstLine="135"/>
        <w:jc w:val="left"/>
        <w:rPr>
          <w:color w:val="FF0000"/>
          <w:szCs w:val="20"/>
        </w:rPr>
      </w:pPr>
      <w:r w:rsidRPr="00F86D1D">
        <w:rPr>
          <w:rFonts w:hAnsi="ＭＳ 明朝" w:hint="eastAsia"/>
          <w:color w:val="FF0000"/>
          <w:szCs w:val="20"/>
        </w:rPr>
        <w:t>図表</w:t>
      </w:r>
      <w:r w:rsidRPr="00F86D1D">
        <w:rPr>
          <w:rFonts w:hAnsi="ＭＳ 明朝"/>
          <w:color w:val="FF0000"/>
          <w:szCs w:val="20"/>
        </w:rPr>
        <w:t>は</w:t>
      </w:r>
      <w:r w:rsidRPr="00F86D1D">
        <w:rPr>
          <w:rFonts w:hint="eastAsia"/>
          <w:color w:val="FF0000"/>
          <w:szCs w:val="20"/>
        </w:rPr>
        <w:t>本文中の適切な部位に入れてください．</w:t>
      </w:r>
    </w:p>
    <w:p w:rsidR="00D47DCA" w:rsidRPr="00F86D1D" w:rsidRDefault="00D47DCA" w:rsidP="00D47035">
      <w:pPr>
        <w:ind w:firstLineChars="70" w:firstLine="135"/>
        <w:jc w:val="left"/>
        <w:rPr>
          <w:rFonts w:hAnsi="ＭＳ 明朝"/>
          <w:color w:val="FF0000"/>
          <w:szCs w:val="20"/>
        </w:rPr>
      </w:pPr>
      <w:r w:rsidRPr="00F86D1D">
        <w:rPr>
          <w:rFonts w:hint="eastAsia"/>
          <w:color w:val="FF0000"/>
          <w:szCs w:val="20"/>
        </w:rPr>
        <w:t>図表は白黒のみを受け付けます．カラーをご希望の場合は別途料金が発生しますので，御相談下さい．</w:t>
      </w:r>
    </w:p>
    <w:p w:rsidR="00D47DCA" w:rsidRPr="00F86D1D" w:rsidRDefault="00D47DCA" w:rsidP="00D47035">
      <w:pPr>
        <w:ind w:firstLineChars="70" w:firstLine="135"/>
        <w:rPr>
          <w:rFonts w:hAnsi="ＭＳ 明朝"/>
          <w:color w:val="FF0000"/>
          <w:szCs w:val="20"/>
        </w:rPr>
      </w:pPr>
      <w:r w:rsidRPr="00F86D1D">
        <w:rPr>
          <w:rFonts w:hAnsi="ＭＳ 明朝" w:hint="eastAsia"/>
          <w:color w:val="FF0000"/>
          <w:szCs w:val="20"/>
        </w:rPr>
        <w:t>図の場合，タイトルは下部に，図の説明はタイトルの下に記入してください．</w:t>
      </w:r>
    </w:p>
    <w:p w:rsidR="00D47DCA" w:rsidRPr="00D47DCA" w:rsidRDefault="00D47DCA" w:rsidP="00D47035">
      <w:pPr>
        <w:ind w:firstLineChars="70" w:firstLine="135"/>
        <w:rPr>
          <w:rFonts w:hAnsi="ＭＳ 明朝"/>
          <w:color w:val="FF0000"/>
          <w:szCs w:val="20"/>
        </w:rPr>
      </w:pPr>
      <w:r w:rsidRPr="00F86D1D">
        <w:rPr>
          <w:rFonts w:hAnsi="ＭＳ 明朝" w:hint="eastAsia"/>
          <w:color w:val="FF0000"/>
          <w:szCs w:val="20"/>
        </w:rPr>
        <w:t>表の場合は，タイトルは上部に，表の説明は下部に記入してください．</w:t>
      </w:r>
    </w:p>
    <w:p w:rsidR="00D47DCA" w:rsidRPr="00D47DCA" w:rsidRDefault="00D47DCA" w:rsidP="00D47035">
      <w:pPr>
        <w:ind w:firstLineChars="70" w:firstLine="135"/>
        <w:rPr>
          <w:rFonts w:hAnsi="ＭＳ 明朝"/>
          <w:color w:val="FF0000"/>
          <w:szCs w:val="20"/>
        </w:rPr>
      </w:pPr>
    </w:p>
    <w:p w:rsidR="00D47DCA" w:rsidRPr="00D47DCA" w:rsidRDefault="00D47DCA" w:rsidP="00D47035">
      <w:pPr>
        <w:ind w:firstLineChars="70" w:firstLine="135"/>
        <w:rPr>
          <w:color w:val="FF0000"/>
          <w:szCs w:val="20"/>
        </w:rPr>
      </w:pPr>
      <w:r w:rsidRPr="00D47DCA">
        <w:rPr>
          <w:rFonts w:hAnsi="ＭＳ 明朝"/>
          <w:b/>
          <w:color w:val="FF0000"/>
          <w:szCs w:val="20"/>
        </w:rPr>
        <w:t>原著論文</w:t>
      </w:r>
      <w:r w:rsidRPr="00D47DCA">
        <w:rPr>
          <w:rFonts w:hAnsi="ＭＳ 明朝"/>
          <w:color w:val="FF0000"/>
          <w:szCs w:val="20"/>
        </w:rPr>
        <w:t>は，原則として，要旨，キーワード，目的（緒言），方法，結果，考察，結論，文献</w:t>
      </w:r>
      <w:r w:rsidRPr="00D47DCA">
        <w:rPr>
          <w:rFonts w:hAnsi="ＭＳ 明朝" w:hint="eastAsia"/>
          <w:color w:val="FF0000"/>
          <w:szCs w:val="20"/>
        </w:rPr>
        <w:t>，著者連絡先</w:t>
      </w:r>
      <w:r w:rsidRPr="00D47DCA">
        <w:rPr>
          <w:rFonts w:hAnsi="ＭＳ 明朝"/>
          <w:color w:val="FF0000"/>
          <w:szCs w:val="20"/>
        </w:rPr>
        <w:t>の順に記載してください．</w:t>
      </w:r>
      <w:r w:rsidRPr="00D47DCA">
        <w:rPr>
          <w:rFonts w:hAnsi="ＭＳ 明朝"/>
          <w:b/>
          <w:color w:val="FF0000"/>
          <w:szCs w:val="20"/>
          <w:u w:val="single"/>
        </w:rPr>
        <w:t>学術講演発表演題の二次抄録</w:t>
      </w:r>
      <w:r w:rsidRPr="00D47DCA">
        <w:rPr>
          <w:rFonts w:hAnsi="ＭＳ 明朝"/>
          <w:color w:val="FF0000"/>
          <w:szCs w:val="20"/>
          <w:u w:val="single"/>
        </w:rPr>
        <w:t>に関しては，規定の枚数（一般演題は</w:t>
      </w:r>
      <w:r w:rsidRPr="00D47DCA">
        <w:rPr>
          <w:color w:val="FF0000"/>
          <w:szCs w:val="20"/>
          <w:u w:val="single"/>
        </w:rPr>
        <w:t>A4</w:t>
      </w:r>
      <w:r w:rsidRPr="00D47DCA">
        <w:rPr>
          <w:rFonts w:hAnsi="ＭＳ 明朝"/>
          <w:color w:val="FF0000"/>
          <w:szCs w:val="20"/>
          <w:u w:val="single"/>
        </w:rPr>
        <w:t>で</w:t>
      </w:r>
      <w:r w:rsidRPr="00D47DCA">
        <w:rPr>
          <w:color w:val="FF0000"/>
          <w:szCs w:val="20"/>
          <w:u w:val="single"/>
        </w:rPr>
        <w:t>2</w:t>
      </w:r>
      <w:r w:rsidRPr="00D47DCA">
        <w:rPr>
          <w:rFonts w:hAnsi="ＭＳ 明朝"/>
          <w:color w:val="FF0000"/>
          <w:szCs w:val="20"/>
          <w:u w:val="single"/>
        </w:rPr>
        <w:t>ページ</w:t>
      </w:r>
      <w:r w:rsidRPr="00D47DCA">
        <w:rPr>
          <w:rFonts w:hAnsi="ＭＳ 明朝" w:hint="eastAsia"/>
          <w:color w:val="FF0000"/>
          <w:szCs w:val="20"/>
          <w:u w:val="single"/>
        </w:rPr>
        <w:t>を目安</w:t>
      </w:r>
      <w:r w:rsidRPr="00D47DCA">
        <w:rPr>
          <w:rFonts w:hAnsi="ＭＳ 明朝"/>
          <w:color w:val="FF0000"/>
          <w:szCs w:val="20"/>
          <w:u w:val="single"/>
        </w:rPr>
        <w:t>，特別講演・教育講演・シンポジウム等は</w:t>
      </w:r>
      <w:r w:rsidRPr="00D47DCA">
        <w:rPr>
          <w:color w:val="FF0000"/>
          <w:szCs w:val="20"/>
          <w:u w:val="single"/>
        </w:rPr>
        <w:t>A4</w:t>
      </w:r>
      <w:r w:rsidRPr="00D47DCA">
        <w:rPr>
          <w:rFonts w:hAnsi="ＭＳ 明朝"/>
          <w:color w:val="FF0000"/>
          <w:szCs w:val="20"/>
          <w:u w:val="single"/>
        </w:rPr>
        <w:t>で</w:t>
      </w:r>
      <w:r w:rsidRPr="00D47DCA">
        <w:rPr>
          <w:color w:val="FF0000"/>
          <w:szCs w:val="20"/>
          <w:u w:val="single"/>
        </w:rPr>
        <w:t>2</w:t>
      </w:r>
      <w:r w:rsidRPr="00D47DCA">
        <w:rPr>
          <w:rFonts w:hAnsi="ＭＳ 明朝"/>
          <w:color w:val="FF0000"/>
          <w:szCs w:val="20"/>
          <w:u w:val="single"/>
        </w:rPr>
        <w:t>～</w:t>
      </w:r>
      <w:r w:rsidRPr="00D47DCA">
        <w:rPr>
          <w:color w:val="FF0000"/>
          <w:szCs w:val="20"/>
          <w:u w:val="single"/>
        </w:rPr>
        <w:t>4</w:t>
      </w:r>
      <w:r w:rsidRPr="00D47DCA">
        <w:rPr>
          <w:rFonts w:hAnsi="ＭＳ 明朝"/>
          <w:color w:val="FF0000"/>
          <w:szCs w:val="20"/>
          <w:u w:val="single"/>
        </w:rPr>
        <w:t>ページ</w:t>
      </w:r>
      <w:r w:rsidRPr="00D47DCA">
        <w:rPr>
          <w:rFonts w:hAnsi="ＭＳ 明朝" w:hint="eastAsia"/>
          <w:color w:val="FF0000"/>
          <w:szCs w:val="20"/>
          <w:u w:val="single"/>
        </w:rPr>
        <w:t>を目安</w:t>
      </w:r>
      <w:r w:rsidRPr="00D47DCA">
        <w:rPr>
          <w:rFonts w:hAnsi="ＭＳ 明朝"/>
          <w:color w:val="FF0000"/>
          <w:szCs w:val="20"/>
          <w:u w:val="single"/>
        </w:rPr>
        <w:t>）</w:t>
      </w:r>
      <w:r w:rsidRPr="00D47DCA">
        <w:rPr>
          <w:rFonts w:hAnsi="ＭＳ 明朝" w:hint="eastAsia"/>
          <w:color w:val="FF0000"/>
          <w:szCs w:val="20"/>
          <w:u w:val="single"/>
        </w:rPr>
        <w:t>であ</w:t>
      </w:r>
      <w:r w:rsidRPr="00D47DCA">
        <w:rPr>
          <w:rFonts w:hAnsi="ＭＳ 明朝"/>
          <w:color w:val="FF0000"/>
          <w:szCs w:val="20"/>
          <w:u w:val="single"/>
        </w:rPr>
        <w:t>れば，必ずしもこの形式にとらわれません．</w:t>
      </w:r>
    </w:p>
    <w:p w:rsidR="00DB1799" w:rsidRPr="00D47DCA" w:rsidRDefault="008669E8" w:rsidP="00D47035">
      <w:pPr>
        <w:rPr>
          <w:rFonts w:ascii="ＭＳ 明朝" w:hAnsi="ＭＳ 明朝"/>
        </w:rPr>
      </w:pPr>
    </w:p>
    <w:sectPr w:rsidR="00DB1799" w:rsidRPr="00D47DCA" w:rsidSect="00D47DCA">
      <w:pgSz w:w="11906" w:h="16838" w:code="9"/>
      <w:pgMar w:top="1134" w:right="1134" w:bottom="1418" w:left="1134" w:header="851" w:footer="992" w:gutter="0"/>
      <w:cols w:space="425"/>
      <w:docGrid w:type="linesAndChars" w:linePitch="357"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69E8" w:rsidRDefault="008669E8" w:rsidP="00D47DCA">
      <w:r>
        <w:separator/>
      </w:r>
    </w:p>
  </w:endnote>
  <w:endnote w:type="continuationSeparator" w:id="0">
    <w:p w:rsidR="008669E8" w:rsidRDefault="008669E8" w:rsidP="00D47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69E8" w:rsidRDefault="008669E8" w:rsidP="00D47DCA">
      <w:r>
        <w:separator/>
      </w:r>
    </w:p>
  </w:footnote>
  <w:footnote w:type="continuationSeparator" w:id="0">
    <w:p w:rsidR="008669E8" w:rsidRDefault="008669E8" w:rsidP="00D47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75C8E"/>
    <w:multiLevelType w:val="hybridMultilevel"/>
    <w:tmpl w:val="8C7263EA"/>
    <w:lvl w:ilvl="0" w:tplc="8EA23F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A47"/>
    <w:rsid w:val="000C7A47"/>
    <w:rsid w:val="001A26C0"/>
    <w:rsid w:val="002A0021"/>
    <w:rsid w:val="002E787E"/>
    <w:rsid w:val="0058447F"/>
    <w:rsid w:val="00852749"/>
    <w:rsid w:val="008669E8"/>
    <w:rsid w:val="00AF15C6"/>
    <w:rsid w:val="00B87248"/>
    <w:rsid w:val="00D47035"/>
    <w:rsid w:val="00D47DCA"/>
    <w:rsid w:val="00F86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C71BEF"/>
  <w15:chartTrackingRefBased/>
  <w15:docId w15:val="{5D8A2734-BFDE-430E-AD9F-BC8E13293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heme="minorBidi"/>
        <w:kern w:val="2"/>
        <w:szCs w:val="22"/>
        <w:lang w:val="en-US" w:eastAsia="ja-JP" w:bidi="ar-SA"/>
      </w:rPr>
    </w:rPrDefault>
    <w:pPrDefault>
      <w:pPr>
        <w:ind w:firstLineChars="100" w:firstLine="10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7DCA"/>
    <w:pPr>
      <w:ind w:firstLineChars="0"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7DCA"/>
    <w:pPr>
      <w:tabs>
        <w:tab w:val="center" w:pos="4252"/>
        <w:tab w:val="right" w:pos="8504"/>
      </w:tabs>
      <w:snapToGrid w:val="0"/>
    </w:pPr>
  </w:style>
  <w:style w:type="character" w:customStyle="1" w:styleId="a4">
    <w:name w:val="ヘッダー (文字)"/>
    <w:basedOn w:val="a0"/>
    <w:link w:val="a3"/>
    <w:uiPriority w:val="99"/>
    <w:rsid w:val="00D47DCA"/>
  </w:style>
  <w:style w:type="paragraph" w:styleId="a5">
    <w:name w:val="footer"/>
    <w:basedOn w:val="a"/>
    <w:link w:val="a6"/>
    <w:uiPriority w:val="99"/>
    <w:unhideWhenUsed/>
    <w:rsid w:val="00D47DCA"/>
    <w:pPr>
      <w:tabs>
        <w:tab w:val="center" w:pos="4252"/>
        <w:tab w:val="right" w:pos="8504"/>
      </w:tabs>
      <w:snapToGrid w:val="0"/>
    </w:pPr>
  </w:style>
  <w:style w:type="character" w:customStyle="1" w:styleId="a6">
    <w:name w:val="フッター (文字)"/>
    <w:basedOn w:val="a0"/>
    <w:link w:val="a5"/>
    <w:uiPriority w:val="99"/>
    <w:rsid w:val="00D47DCA"/>
  </w:style>
  <w:style w:type="paragraph" w:styleId="a7">
    <w:name w:val="List Paragraph"/>
    <w:basedOn w:val="a"/>
    <w:uiPriority w:val="34"/>
    <w:qFormat/>
    <w:rsid w:val="00D47DCA"/>
    <w:pPr>
      <w:ind w:leftChars="400" w:left="840"/>
    </w:pPr>
  </w:style>
  <w:style w:type="paragraph" w:styleId="a8">
    <w:name w:val="Balloon Text"/>
    <w:basedOn w:val="a"/>
    <w:link w:val="a9"/>
    <w:uiPriority w:val="99"/>
    <w:semiHidden/>
    <w:unhideWhenUsed/>
    <w:rsid w:val="001A26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26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E3E62-C891-48C5-A4C7-D2882A505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208</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hashiba</dc:creator>
  <cp:keywords/>
  <dc:description/>
  <cp:lastModifiedBy>梶谷 千秋</cp:lastModifiedBy>
  <cp:revision>2</cp:revision>
  <cp:lastPrinted>2021-02-08T03:04:00Z</cp:lastPrinted>
  <dcterms:created xsi:type="dcterms:W3CDTF">2024-02-01T06:54:00Z</dcterms:created>
  <dcterms:modified xsi:type="dcterms:W3CDTF">2024-02-01T06:54:00Z</dcterms:modified>
</cp:coreProperties>
</file>