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3080" w:tblpY="94"/>
        <w:tblW w:w="6923" w:type="dxa"/>
        <w:tblCellMar>
          <w:left w:w="99" w:type="dxa"/>
          <w:right w:w="99" w:type="dxa"/>
        </w:tblCellMar>
        <w:tblLook w:val="04A0" w:firstRow="1" w:lastRow="0" w:firstColumn="1" w:lastColumn="0" w:noHBand="0" w:noVBand="1"/>
      </w:tblPr>
      <w:tblGrid>
        <w:gridCol w:w="6923"/>
      </w:tblGrid>
      <w:tr w:rsidR="009768F8" w:rsidRPr="009768F8" w:rsidTr="00494282">
        <w:trPr>
          <w:trHeight w:val="379"/>
        </w:trPr>
        <w:tc>
          <w:tcPr>
            <w:tcW w:w="692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9768F8" w:rsidRPr="00E03B19" w:rsidRDefault="009768F8" w:rsidP="009768F8">
            <w:pPr>
              <w:widowControl/>
              <w:jc w:val="left"/>
              <w:rPr>
                <w:rFonts w:ascii="HG丸ｺﾞｼｯｸM-PRO" w:eastAsia="HG丸ｺﾞｼｯｸM-PRO" w:hAnsi="HG丸ｺﾞｼｯｸM-PRO" w:cs="ＭＳ Ｐゴシック"/>
                <w:b/>
                <w:bCs/>
                <w:kern w:val="0"/>
                <w:sz w:val="28"/>
                <w:szCs w:val="28"/>
              </w:rPr>
            </w:pPr>
            <w:r w:rsidRPr="00E03B19">
              <w:rPr>
                <w:rFonts w:ascii="HG丸ｺﾞｼｯｸM-PRO" w:eastAsia="HG丸ｺﾞｼｯｸM-PRO" w:hAnsi="HG丸ｺﾞｼｯｸM-PRO" w:cs="ＭＳ Ｐゴシック" w:hint="eastAsia"/>
                <w:b/>
                <w:bCs/>
                <w:kern w:val="0"/>
                <w:sz w:val="28"/>
                <w:szCs w:val="28"/>
              </w:rPr>
              <w:t xml:space="preserve">　ＦＡＸ診療予約申込書　岡山大学病院【医科】　</w:t>
            </w:r>
          </w:p>
        </w:tc>
      </w:tr>
    </w:tbl>
    <w:p w:rsidR="00960FD3" w:rsidRPr="009768F8" w:rsidRDefault="00960FD3">
      <w:pPr>
        <w:rPr>
          <w:sz w:val="16"/>
          <w:szCs w:val="16"/>
        </w:rPr>
      </w:pPr>
      <w:r w:rsidRPr="009768F8">
        <w:rPr>
          <w:noProof/>
          <w:sz w:val="16"/>
          <w:szCs w:val="16"/>
        </w:rPr>
        <mc:AlternateContent>
          <mc:Choice Requires="wps">
            <w:drawing>
              <wp:anchor distT="0" distB="0" distL="114300" distR="114300" simplePos="0" relativeHeight="251659264" behindDoc="0" locked="0" layoutInCell="1" allowOverlap="1" wp14:anchorId="062FE68D" wp14:editId="4BF4B9FD">
                <wp:simplePos x="0" y="0"/>
                <wp:positionH relativeFrom="column">
                  <wp:posOffset>22859</wp:posOffset>
                </wp:positionH>
                <wp:positionV relativeFrom="paragraph">
                  <wp:posOffset>30479</wp:posOffset>
                </wp:positionV>
                <wp:extent cx="1123946" cy="428625"/>
                <wp:effectExtent l="38100" t="19050" r="19685" b="28575"/>
                <wp:wrapNone/>
                <wp:docPr id="2" name="下矢印 1">
                  <a:extLst xmlns:a="http://schemas.openxmlformats.org/drawingml/2006/main">
                    <a:ext uri="{FF2B5EF4-FFF2-40B4-BE49-F238E27FC236}">
                      <a16:creationId xmlns:a16="http://schemas.microsoft.com/office/drawing/2014/main" id="{7D455A99-E371-4F78-8843-5ECBAD5B0A6A}"/>
                    </a:ext>
                  </a:extLst>
                </wp:docPr>
                <wp:cNvGraphicFramePr/>
                <a:graphic xmlns:a="http://schemas.openxmlformats.org/drawingml/2006/main">
                  <a:graphicData uri="http://schemas.microsoft.com/office/word/2010/wordprocessingShape">
                    <wps:wsp>
                      <wps:cNvSpPr/>
                      <wps:spPr>
                        <a:xfrm rot="10800000">
                          <a:off x="0" y="0"/>
                          <a:ext cx="1123946" cy="428625"/>
                        </a:xfrm>
                        <a:prstGeom prst="downArrow">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shapetype w14:anchorId="132D50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pt;margin-top:2.4pt;width:88.5pt;height:33.7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" adj="10800" filled="f" strokecolor="windowText" strokeweight="1pt"/>
            </w:pict>
          </mc:Fallback>
        </mc:AlternateContent>
      </w:r>
    </w:p>
    <w:p w:rsidR="009768F8" w:rsidRPr="009768F8" w:rsidRDefault="009768F8" w:rsidP="00960FD3">
      <w:pPr>
        <w:widowControl/>
        <w:ind w:firstLineChars="900" w:firstLine="1440"/>
        <w:rPr>
          <w:rFonts w:ascii="HG丸ｺﾞｼｯｸM-PRO" w:eastAsia="HG丸ｺﾞｼｯｸM-PRO" w:hAnsi="HG丸ｺﾞｼｯｸM-PRO" w:cs="ＭＳ Ｐゴシック"/>
          <w:color w:val="FF0000"/>
          <w:kern w:val="0"/>
          <w:sz w:val="16"/>
          <w:szCs w:val="16"/>
        </w:rPr>
      </w:pPr>
    </w:p>
    <w:p w:rsidR="00960FD3" w:rsidRPr="00494282" w:rsidRDefault="00960FD3" w:rsidP="00494282">
      <w:pPr>
        <w:widowControl/>
        <w:spacing w:line="200" w:lineRule="exact"/>
        <w:ind w:firstLineChars="1200" w:firstLine="1920"/>
        <w:rPr>
          <w:rFonts w:ascii="HG丸ｺﾞｼｯｸM-PRO" w:eastAsia="HG丸ｺﾞｼｯｸM-PRO" w:hAnsi="HG丸ｺﾞｼｯｸM-PRO" w:cs="ＭＳ Ｐゴシック"/>
          <w:color w:val="FF0000"/>
          <w:kern w:val="0"/>
          <w:sz w:val="16"/>
          <w:szCs w:val="16"/>
        </w:rPr>
      </w:pPr>
      <w:r w:rsidRPr="00494282">
        <w:rPr>
          <w:rFonts w:ascii="HG丸ｺﾞｼｯｸM-PRO" w:eastAsia="HG丸ｺﾞｼｯｸM-PRO" w:hAnsi="HG丸ｺﾞｼｯｸM-PRO" w:cs="ＭＳ Ｐゴシック" w:hint="eastAsia"/>
          <w:color w:val="FF0000"/>
          <w:kern w:val="0"/>
          <w:sz w:val="16"/>
          <w:szCs w:val="16"/>
        </w:rPr>
        <w:t>※セカンドオピニオンの場合、申込み方法が異なります。当院のホームページをご確認下さい。</w:t>
      </w:r>
    </w:p>
    <w:p w:rsidR="00960FD3" w:rsidRPr="00494282" w:rsidRDefault="00960FD3" w:rsidP="00494282">
      <w:pPr>
        <w:widowControl/>
        <w:spacing w:line="200" w:lineRule="exact"/>
        <w:ind w:firstLineChars="1200" w:firstLine="1920"/>
        <w:rPr>
          <w:rFonts w:ascii="HG丸ｺﾞｼｯｸM-PRO" w:eastAsia="HG丸ｺﾞｼｯｸM-PRO" w:hAnsi="HG丸ｺﾞｼｯｸM-PRO" w:cs="ＭＳ Ｐゴシック"/>
          <w:color w:val="0070C0"/>
          <w:kern w:val="0"/>
          <w:sz w:val="16"/>
          <w:szCs w:val="16"/>
        </w:rPr>
      </w:pPr>
      <w:r w:rsidRPr="00494282">
        <w:rPr>
          <w:rFonts w:ascii="HG丸ｺﾞｼｯｸM-PRO" w:eastAsia="HG丸ｺﾞｼｯｸM-PRO" w:hAnsi="HG丸ｺﾞｼｯｸM-PRO" w:cs="ＭＳ Ｐゴシック" w:hint="eastAsia"/>
          <w:color w:val="0070C0"/>
          <w:kern w:val="0"/>
          <w:sz w:val="16"/>
          <w:szCs w:val="16"/>
        </w:rPr>
        <w:t>※外国人患者の方で、日本の健康保険証をお持ちでない方は、医療費が高額になります。</w:t>
      </w:r>
    </w:p>
    <w:p w:rsidR="00960FD3" w:rsidRPr="00494282" w:rsidRDefault="00960FD3" w:rsidP="00494282">
      <w:pPr>
        <w:widowControl/>
        <w:spacing w:line="200" w:lineRule="exact"/>
        <w:ind w:firstLineChars="1200" w:firstLine="1928"/>
        <w:rPr>
          <w:rFonts w:ascii="HG丸ｺﾞｼｯｸM-PRO" w:eastAsia="HG丸ｺﾞｼｯｸM-PRO" w:hAnsi="HG丸ｺﾞｼｯｸM-PRO" w:cs="ＭＳ Ｐゴシック"/>
          <w:color w:val="0070C0"/>
          <w:kern w:val="0"/>
          <w:sz w:val="16"/>
          <w:szCs w:val="16"/>
        </w:rPr>
      </w:pPr>
      <w:r w:rsidRPr="00494282">
        <w:rPr>
          <w:rFonts w:ascii="HG丸ｺﾞｼｯｸM-PRO" w:eastAsia="HG丸ｺﾞｼｯｸM-PRO" w:hAnsi="HG丸ｺﾞｼｯｸM-PRO" w:cs="ＭＳ Ｐゴシック" w:hint="eastAsia"/>
          <w:b/>
          <w:bCs/>
          <w:color w:val="0070C0"/>
          <w:kern w:val="0"/>
          <w:sz w:val="16"/>
          <w:szCs w:val="16"/>
          <w:u w:val="double"/>
        </w:rPr>
        <w:t>FAX送信前に必ず</w:t>
      </w:r>
      <w:r w:rsidRPr="00494282">
        <w:rPr>
          <w:rFonts w:ascii="HG丸ｺﾞｼｯｸM-PRO" w:eastAsia="HG丸ｺﾞｼｯｸM-PRO" w:hAnsi="HG丸ｺﾞｼｯｸM-PRO" w:cs="ＭＳ Ｐゴシック" w:hint="eastAsia"/>
          <w:color w:val="0070C0"/>
          <w:kern w:val="0"/>
          <w:sz w:val="16"/>
          <w:szCs w:val="16"/>
        </w:rPr>
        <w:t>、国際診療支援センター（TEL:086-235-6570）へ電話連絡してください。</w:t>
      </w:r>
    </w:p>
    <w:p w:rsidR="00960FD3" w:rsidRPr="00494282" w:rsidRDefault="00960FD3" w:rsidP="00494282">
      <w:pPr>
        <w:widowControl/>
        <w:spacing w:line="200" w:lineRule="exact"/>
        <w:ind w:firstLineChars="1200" w:firstLine="1920"/>
        <w:rPr>
          <w:rFonts w:ascii="HG丸ｺﾞｼｯｸM-PRO" w:eastAsia="HG丸ｺﾞｼｯｸM-PRO" w:hAnsi="HG丸ｺﾞｼｯｸM-PRO" w:cs="ＭＳ Ｐゴシック"/>
          <w:color w:val="0070C0"/>
          <w:kern w:val="0"/>
          <w:sz w:val="16"/>
          <w:szCs w:val="16"/>
        </w:rPr>
      </w:pPr>
      <w:r w:rsidRPr="00494282">
        <w:rPr>
          <w:rFonts w:ascii="HG丸ｺﾞｼｯｸM-PRO" w:eastAsia="HG丸ｺﾞｼｯｸM-PRO" w:hAnsi="HG丸ｺﾞｼｯｸM-PRO" w:cs="ＭＳ Ｐゴシック" w:hint="eastAsia"/>
          <w:color w:val="0070C0"/>
          <w:kern w:val="0"/>
          <w:sz w:val="16"/>
          <w:szCs w:val="16"/>
        </w:rPr>
        <w:t>詳細は当院のホームページをご確認ください。</w:t>
      </w:r>
      <w:r w:rsidR="00EF157E" w:rsidRPr="00494282">
        <w:rPr>
          <w:rFonts w:ascii="HG丸ｺﾞｼｯｸM-PRO" w:eastAsia="HG丸ｺﾞｼｯｸM-PRO" w:hAnsi="HG丸ｺﾞｼｯｸM-PRO" w:cs="ＭＳ Ｐゴシック" w:hint="eastAsia"/>
          <w:color w:val="0070C0"/>
          <w:kern w:val="0"/>
          <w:sz w:val="16"/>
          <w:szCs w:val="16"/>
        </w:rPr>
        <w:t xml:space="preserve">　　</w:t>
      </w:r>
      <w:hyperlink r:id="rId4" w:history="1">
        <w:r w:rsidRPr="00494282">
          <w:rPr>
            <w:rStyle w:val="a3"/>
            <w:rFonts w:ascii="HG丸ｺﾞｼｯｸM-PRO" w:eastAsia="HG丸ｺﾞｼｯｸM-PRO" w:hAnsi="HG丸ｺﾞｼｯｸM-PRO" w:cs="ＭＳ Ｐゴシック"/>
            <w:kern w:val="0"/>
            <w:sz w:val="12"/>
            <w:szCs w:val="12"/>
          </w:rPr>
          <w:t>https://www.okayama-u.ac.jp/user/hospital/index274.html</w:t>
        </w:r>
      </w:hyperlink>
    </w:p>
    <w:p w:rsidR="00960FD3" w:rsidRPr="00494282" w:rsidRDefault="00960FD3" w:rsidP="00494282">
      <w:pPr>
        <w:widowControl/>
        <w:spacing w:line="200" w:lineRule="exact"/>
        <w:rPr>
          <w:rFonts w:ascii="HG丸ｺﾞｼｯｸM-PRO" w:eastAsia="HG丸ｺﾞｼｯｸM-PRO" w:hAnsi="HG丸ｺﾞｼｯｸM-PRO" w:cs="ＭＳ Ｐゴシック"/>
          <w:b/>
          <w:bCs/>
          <w:kern w:val="0"/>
          <w:sz w:val="16"/>
          <w:szCs w:val="16"/>
          <w:u w:val="single"/>
        </w:rPr>
      </w:pPr>
      <w:r w:rsidRPr="00494282">
        <w:rPr>
          <w:rFonts w:ascii="HG丸ｺﾞｼｯｸM-PRO" w:eastAsia="HG丸ｺﾞｼｯｸM-PRO" w:hAnsi="HG丸ｺﾞｼｯｸM-PRO" w:cs="ＭＳ Ｐゴシック" w:hint="eastAsia"/>
          <w:kern w:val="0"/>
          <w:sz w:val="16"/>
          <w:szCs w:val="16"/>
        </w:rPr>
        <w:t>１．</w:t>
      </w:r>
      <w:r w:rsidRPr="00494282">
        <w:rPr>
          <w:rFonts w:ascii="HG丸ｺﾞｼｯｸM-PRO" w:eastAsia="HG丸ｺﾞｼｯｸM-PRO" w:hAnsi="HG丸ｺﾞｼｯｸM-PRO" w:cs="ＭＳ Ｐゴシック" w:hint="eastAsia"/>
          <w:b/>
          <w:bCs/>
          <w:kern w:val="0"/>
          <w:sz w:val="16"/>
          <w:szCs w:val="16"/>
          <w:u w:val="single"/>
        </w:rPr>
        <w:t>太枠内は必須項目です。</w:t>
      </w:r>
    </w:p>
    <w:p w:rsidR="00960FD3" w:rsidRPr="00494282" w:rsidRDefault="00960FD3" w:rsidP="00494282">
      <w:pPr>
        <w:widowControl/>
        <w:spacing w:line="200" w:lineRule="exact"/>
        <w:rPr>
          <w:rFonts w:ascii="HG丸ｺﾞｼｯｸM-PRO" w:eastAsia="HG丸ｺﾞｼｯｸM-PRO" w:hAnsi="HG丸ｺﾞｼｯｸM-PRO" w:cs="ＭＳ Ｐゴシック"/>
          <w:b/>
          <w:bCs/>
          <w:color w:val="FF0000"/>
          <w:kern w:val="0"/>
          <w:sz w:val="16"/>
          <w:szCs w:val="16"/>
        </w:rPr>
      </w:pPr>
      <w:r w:rsidRPr="00494282">
        <w:rPr>
          <w:rFonts w:ascii="HG丸ｺﾞｼｯｸM-PRO" w:eastAsia="HG丸ｺﾞｼｯｸM-PRO" w:hAnsi="HG丸ｺﾞｼｯｸM-PRO" w:cs="ＭＳ Ｐゴシック" w:hint="eastAsia"/>
          <w:color w:val="FF0000"/>
          <w:kern w:val="0"/>
          <w:sz w:val="16"/>
          <w:szCs w:val="16"/>
        </w:rPr>
        <w:t>２．</w:t>
      </w:r>
      <w:r w:rsidRPr="00494282">
        <w:rPr>
          <w:rFonts w:ascii="HG丸ｺﾞｼｯｸM-PRO" w:eastAsia="HG丸ｺﾞｼｯｸM-PRO" w:hAnsi="HG丸ｺﾞｼｯｸM-PRO" w:cs="ＭＳ Ｐゴシック" w:hint="eastAsia"/>
          <w:b/>
          <w:bCs/>
          <w:color w:val="FF0000"/>
          <w:kern w:val="0"/>
          <w:sz w:val="16"/>
          <w:szCs w:val="16"/>
        </w:rPr>
        <w:t>救急患者については、この申込書を使用せず、直接該当診療科へお問い合わせください。</w:t>
      </w:r>
    </w:p>
    <w:p w:rsidR="00960FD3" w:rsidRPr="00494282" w:rsidRDefault="00960FD3" w:rsidP="00494282">
      <w:pPr>
        <w:widowControl/>
        <w:spacing w:line="200" w:lineRule="exact"/>
        <w:rPr>
          <w:rFonts w:ascii="HG丸ｺﾞｼｯｸM-PRO" w:eastAsia="HG丸ｺﾞｼｯｸM-PRO" w:hAnsi="HG丸ｺﾞｼｯｸM-PRO" w:cs="ＭＳ Ｐゴシック"/>
          <w:kern w:val="0"/>
          <w:sz w:val="16"/>
          <w:szCs w:val="16"/>
        </w:rPr>
      </w:pPr>
      <w:r w:rsidRPr="00494282">
        <w:rPr>
          <w:rFonts w:ascii="HG丸ｺﾞｼｯｸM-PRO" w:eastAsia="HG丸ｺﾞｼｯｸM-PRO" w:hAnsi="HG丸ｺﾞｼｯｸM-PRO" w:cs="ＭＳ Ｐゴシック" w:hint="eastAsia"/>
          <w:kern w:val="0"/>
          <w:sz w:val="16"/>
          <w:szCs w:val="16"/>
        </w:rPr>
        <w:t>３．このFAX診療予約申込書により受付けます。</w:t>
      </w:r>
      <w:r w:rsidRPr="00494282">
        <w:rPr>
          <w:rFonts w:ascii="HG丸ｺﾞｼｯｸM-PRO" w:eastAsia="HG丸ｺﾞｼｯｸM-PRO" w:hAnsi="HG丸ｺﾞｼｯｸM-PRO" w:cs="ＭＳ Ｐゴシック" w:hint="eastAsia"/>
          <w:b/>
          <w:bCs/>
          <w:kern w:val="0"/>
          <w:sz w:val="16"/>
          <w:szCs w:val="16"/>
        </w:rPr>
        <w:t>（電話での申込みは受付しておりません。）（翌日の予約は取れません。）</w:t>
      </w:r>
    </w:p>
    <w:p w:rsidR="00960FD3" w:rsidRPr="00494282" w:rsidRDefault="00960FD3" w:rsidP="00494282">
      <w:pPr>
        <w:widowControl/>
        <w:spacing w:line="200" w:lineRule="exact"/>
        <w:rPr>
          <w:rFonts w:ascii="HG丸ｺﾞｼｯｸM-PRO" w:eastAsia="HG丸ｺﾞｼｯｸM-PRO" w:hAnsi="HG丸ｺﾞｼｯｸM-PRO" w:cs="ＭＳ Ｐゴシック"/>
          <w:kern w:val="0"/>
          <w:sz w:val="16"/>
          <w:szCs w:val="16"/>
        </w:rPr>
      </w:pPr>
      <w:r w:rsidRPr="00494282">
        <w:rPr>
          <w:rFonts w:ascii="HG丸ｺﾞｼｯｸM-PRO" w:eastAsia="HG丸ｺﾞｼｯｸM-PRO" w:hAnsi="HG丸ｺﾞｼｯｸM-PRO" w:cs="ＭＳ Ｐゴシック" w:hint="eastAsia"/>
          <w:kern w:val="0"/>
          <w:sz w:val="16"/>
          <w:szCs w:val="16"/>
        </w:rPr>
        <w:t>４．予約取得の際は、「初診予約診療科情報一覧（医科）」および「外来診療医日割表（医科）」をご確認ください。</w:t>
      </w:r>
    </w:p>
    <w:p w:rsidR="00960FD3" w:rsidRPr="00494282" w:rsidRDefault="00960FD3" w:rsidP="00494282">
      <w:pPr>
        <w:widowControl/>
        <w:spacing w:line="200" w:lineRule="exact"/>
        <w:rPr>
          <w:rFonts w:ascii="HG丸ｺﾞｼｯｸM-PRO" w:eastAsia="HG丸ｺﾞｼｯｸM-PRO" w:hAnsi="HG丸ｺﾞｼｯｸM-PRO" w:cs="ＭＳ Ｐゴシック"/>
          <w:kern w:val="0"/>
          <w:sz w:val="16"/>
          <w:szCs w:val="16"/>
        </w:rPr>
      </w:pPr>
      <w:r w:rsidRPr="00494282">
        <w:rPr>
          <w:rFonts w:ascii="HG丸ｺﾞｼｯｸM-PRO" w:eastAsia="HG丸ｺﾞｼｯｸM-PRO" w:hAnsi="HG丸ｺﾞｼｯｸM-PRO" w:cs="ＭＳ Ｐゴシック" w:hint="eastAsia"/>
          <w:kern w:val="0"/>
          <w:sz w:val="16"/>
          <w:szCs w:val="16"/>
        </w:rPr>
        <w:t>５．受付日（月～金）の16時までに本申込書を送信いただければ、当日中に『外来予約票』をお送りいたします。</w:t>
      </w:r>
    </w:p>
    <w:p w:rsidR="00960FD3" w:rsidRPr="00197E02" w:rsidRDefault="00960FD3" w:rsidP="00494282">
      <w:pPr>
        <w:widowControl/>
        <w:spacing w:line="200" w:lineRule="exact"/>
        <w:rPr>
          <w:rFonts w:ascii="HG丸ｺﾞｼｯｸM-PRO" w:eastAsia="HG丸ｺﾞｼｯｸM-PRO" w:hAnsi="HG丸ｺﾞｼｯｸM-PRO" w:cs="ＭＳ Ｐゴシック"/>
          <w:kern w:val="0"/>
          <w:sz w:val="12"/>
          <w:szCs w:val="12"/>
        </w:rPr>
      </w:pPr>
      <w:r w:rsidRPr="00494282">
        <w:rPr>
          <w:rFonts w:ascii="HG丸ｺﾞｼｯｸM-PRO" w:eastAsia="HG丸ｺﾞｼｯｸM-PRO" w:hAnsi="HG丸ｺﾞｼｯｸM-PRO" w:cs="ＭＳ Ｐゴシック" w:hint="eastAsia"/>
          <w:kern w:val="0"/>
          <w:sz w:val="16"/>
          <w:szCs w:val="16"/>
        </w:rPr>
        <w:t xml:space="preserve">　　予約受付時間外(平日16時以降・土曜・日曜・祝日含む）のお申込みは、翌診療日の対応となります。　</w:t>
      </w:r>
    </w:p>
    <w:tbl>
      <w:tblPr>
        <w:tblStyle w:val="a5"/>
        <w:tblW w:w="0" w:type="auto"/>
        <w:tblLook w:val="04A0" w:firstRow="1" w:lastRow="0" w:firstColumn="1" w:lastColumn="0" w:noHBand="0" w:noVBand="1"/>
      </w:tblPr>
      <w:tblGrid>
        <w:gridCol w:w="5506"/>
        <w:gridCol w:w="4087"/>
      </w:tblGrid>
      <w:tr w:rsidR="00960FD3" w:rsidRPr="009768F8" w:rsidTr="00E03B19">
        <w:tc>
          <w:tcPr>
            <w:tcW w:w="5506" w:type="dxa"/>
            <w:tcBorders>
              <w:top w:val="single" w:sz="18" w:space="0" w:color="auto"/>
              <w:left w:val="single" w:sz="18" w:space="0" w:color="auto"/>
              <w:bottom w:val="single" w:sz="18" w:space="0" w:color="auto"/>
              <w:right w:val="single" w:sz="18" w:space="0" w:color="auto"/>
            </w:tcBorders>
          </w:tcPr>
          <w:p w:rsidR="00960FD3" w:rsidRPr="009768F8" w:rsidRDefault="00960FD3"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 xml:space="preserve">　岡山大学病院　</w:t>
            </w:r>
          </w:p>
          <w:p w:rsidR="00960FD3" w:rsidRPr="009768F8" w:rsidRDefault="00960FD3"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 xml:space="preserve">　</w:t>
            </w:r>
            <w:r w:rsidRPr="009768F8">
              <w:rPr>
                <w:rFonts w:ascii="HG丸ｺﾞｼｯｸM-PRO" w:eastAsia="HG丸ｺﾞｼｯｸM-PRO" w:hAnsi="HG丸ｺﾞｼｯｸM-PRO" w:hint="eastAsia"/>
                <w:b/>
                <w:bCs/>
                <w:sz w:val="16"/>
                <w:szCs w:val="16"/>
              </w:rPr>
              <w:t>希望医師名</w:t>
            </w:r>
            <w:r w:rsidR="00EC59CC" w:rsidRPr="009768F8">
              <w:rPr>
                <w:rFonts w:ascii="HG丸ｺﾞｼｯｸM-PRO" w:eastAsia="HG丸ｺﾞｼｯｸM-PRO" w:hAnsi="HG丸ｺﾞｼｯｸM-PRO" w:hint="eastAsia"/>
                <w:b/>
                <w:bCs/>
                <w:sz w:val="16"/>
                <w:szCs w:val="16"/>
              </w:rPr>
              <w:t xml:space="preserve">　</w:t>
            </w:r>
            <w:r w:rsidR="00EC59CC" w:rsidRPr="009768F8">
              <w:rPr>
                <w:rFonts w:ascii="HG丸ｺﾞｼｯｸM-PRO" w:eastAsia="HG丸ｺﾞｼｯｸM-PRO" w:hAnsi="HG丸ｺﾞｼｯｸM-PRO" w:hint="eastAsia"/>
                <w:bCs/>
                <w:sz w:val="16"/>
                <w:szCs w:val="16"/>
              </w:rPr>
              <w:t>（医師の希望のある場合は記入してください。）</w:t>
            </w:r>
          </w:p>
          <w:p w:rsidR="00960FD3" w:rsidRPr="009768F8" w:rsidRDefault="00960FD3" w:rsidP="009768F8">
            <w:pPr>
              <w:widowControl/>
              <w:ind w:firstLineChars="2900" w:firstLine="4640"/>
              <w:jc w:val="left"/>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医師</w:t>
            </w:r>
          </w:p>
          <w:p w:rsidR="00960FD3" w:rsidRPr="009768F8" w:rsidRDefault="00960FD3" w:rsidP="009768F8">
            <w:pPr>
              <w:widowControl/>
              <w:rPr>
                <w:rFonts w:ascii="HG丸ｺﾞｼｯｸM-PRO" w:eastAsia="HG丸ｺﾞｼｯｸM-PRO" w:hAnsi="HG丸ｺﾞｼｯｸM-PRO"/>
                <w:b/>
                <w:bCs/>
                <w:sz w:val="16"/>
                <w:szCs w:val="16"/>
              </w:rPr>
            </w:pPr>
            <w:r w:rsidRPr="009768F8">
              <w:rPr>
                <w:rFonts w:ascii="HG丸ｺﾞｼｯｸM-PRO" w:eastAsia="HG丸ｺﾞｼｯｸM-PRO" w:hAnsi="HG丸ｺﾞｼｯｸM-PRO" w:hint="eastAsia"/>
                <w:b/>
                <w:bCs/>
                <w:sz w:val="16"/>
                <w:szCs w:val="16"/>
              </w:rPr>
              <w:t xml:space="preserve">　希望受診日</w:t>
            </w:r>
          </w:p>
          <w:p w:rsidR="00960FD3" w:rsidRPr="009768F8" w:rsidRDefault="00960FD3" w:rsidP="009768F8">
            <w:pPr>
              <w:widowControl/>
              <w:ind w:firstLineChars="500" w:firstLine="800"/>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第１希望日　　　　令和     　年　   　月　     日　頃</w:t>
            </w:r>
          </w:p>
          <w:p w:rsidR="00960FD3" w:rsidRPr="009768F8" w:rsidRDefault="00960FD3" w:rsidP="009768F8">
            <w:pPr>
              <w:widowControl/>
              <w:ind w:firstLineChars="500" w:firstLine="800"/>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第２希望日　　　　令和     　年　   　月　     日　頃</w:t>
            </w:r>
          </w:p>
          <w:p w:rsidR="00960FD3" w:rsidRPr="009768F8" w:rsidRDefault="00960FD3"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※予約状況によりご希望に添えない場合がありますのでご了承ください。</w:t>
            </w:r>
          </w:p>
          <w:p w:rsidR="00960FD3" w:rsidRPr="009768F8" w:rsidRDefault="00960FD3" w:rsidP="009768F8">
            <w:pPr>
              <w:widowControl/>
              <w:rPr>
                <w:rFonts w:ascii="HG丸ｺﾞｼｯｸM-PRO" w:eastAsia="HG丸ｺﾞｼｯｸM-PRO" w:hAnsi="HG丸ｺﾞｼｯｸM-PRO"/>
                <w:b/>
                <w:bCs/>
                <w:color w:val="FF0000"/>
                <w:sz w:val="16"/>
                <w:szCs w:val="16"/>
              </w:rPr>
            </w:pPr>
            <w:r w:rsidRPr="009768F8">
              <w:rPr>
                <w:rFonts w:ascii="HG丸ｺﾞｼｯｸM-PRO" w:eastAsia="HG丸ｺﾞｼｯｸM-PRO" w:hAnsi="HG丸ｺﾞｼｯｸM-PRO" w:hint="eastAsia"/>
                <w:b/>
                <w:bCs/>
                <w:color w:val="FF0000"/>
                <w:sz w:val="16"/>
                <w:szCs w:val="16"/>
              </w:rPr>
              <w:t xml:space="preserve">　治療緊急性：急を要する場合は直接診療科へご連絡ください。</w:t>
            </w:r>
          </w:p>
          <w:p w:rsidR="00960FD3" w:rsidRPr="009768F8" w:rsidRDefault="00960FD3" w:rsidP="009768F8">
            <w:pPr>
              <w:widowControl/>
              <w:rPr>
                <w:rFonts w:ascii="HG丸ｺﾞｼｯｸM-PRO" w:eastAsia="HG丸ｺﾞｼｯｸM-PRO" w:hAnsi="HG丸ｺﾞｼｯｸM-PRO"/>
                <w:color w:val="FF0000"/>
                <w:sz w:val="16"/>
                <w:szCs w:val="16"/>
              </w:rPr>
            </w:pPr>
            <w:r w:rsidRPr="009768F8">
              <w:rPr>
                <w:rFonts w:ascii="HG丸ｺﾞｼｯｸM-PRO" w:eastAsia="HG丸ｺﾞｼｯｸM-PRO" w:hAnsi="HG丸ｺﾞｼｯｸM-PRO" w:hint="eastAsia"/>
                <w:color w:val="FF0000"/>
                <w:sz w:val="16"/>
                <w:szCs w:val="16"/>
              </w:rPr>
              <w:t xml:space="preserve">　（緊急の場合、本様式「FAX診療申込書」は使用できません。）</w:t>
            </w:r>
          </w:p>
        </w:tc>
        <w:tc>
          <w:tcPr>
            <w:tcW w:w="4087" w:type="dxa"/>
            <w:tcBorders>
              <w:top w:val="single" w:sz="18" w:space="0" w:color="auto"/>
              <w:left w:val="single" w:sz="18" w:space="0" w:color="auto"/>
              <w:bottom w:val="single" w:sz="18" w:space="0" w:color="auto"/>
              <w:right w:val="single" w:sz="18" w:space="0" w:color="auto"/>
            </w:tcBorders>
          </w:tcPr>
          <w:p w:rsidR="005D1332" w:rsidRPr="009768F8" w:rsidRDefault="005D1332" w:rsidP="009768F8">
            <w:pPr>
              <w:widowControl/>
              <w:rPr>
                <w:rFonts w:ascii="HG丸ｺﾞｼｯｸM-PRO" w:eastAsia="HG丸ｺﾞｼｯｸM-PRO" w:hAnsi="HG丸ｺﾞｼｯｸM-PRO"/>
                <w:b/>
                <w:bCs/>
                <w:sz w:val="16"/>
                <w:szCs w:val="16"/>
              </w:rPr>
            </w:pPr>
            <w:r w:rsidRPr="009768F8">
              <w:rPr>
                <w:rFonts w:ascii="HG丸ｺﾞｼｯｸM-PRO" w:eastAsia="HG丸ｺﾞｼｯｸM-PRO" w:hAnsi="HG丸ｺﾞｼｯｸM-PRO" w:hint="eastAsia"/>
                <w:b/>
                <w:bCs/>
                <w:sz w:val="16"/>
                <w:szCs w:val="16"/>
              </w:rPr>
              <w:t>貴施設[送信元]　　申込日：令和　　年　　月　　日</w:t>
            </w:r>
            <w:r w:rsidRPr="009768F8">
              <w:rPr>
                <w:rFonts w:ascii="HG丸ｺﾞｼｯｸM-PRO" w:eastAsia="HG丸ｺﾞｼｯｸM-PRO" w:hAnsi="HG丸ｺﾞｼｯｸM-PRO" w:hint="eastAsia"/>
                <w:sz w:val="16"/>
                <w:szCs w:val="16"/>
              </w:rPr>
              <w:t>ご施設名　　　　　　　　　　　　　　　病院・医院</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 xml:space="preserve">　　　　</w:t>
            </w:r>
            <w:r w:rsidR="009768F8">
              <w:rPr>
                <w:rFonts w:ascii="HG丸ｺﾞｼｯｸM-PRO" w:eastAsia="HG丸ｺﾞｼｯｸM-PRO" w:hAnsi="HG丸ｺﾞｼｯｸM-PRO" w:hint="eastAsia"/>
                <w:sz w:val="16"/>
                <w:szCs w:val="16"/>
              </w:rPr>
              <w:t xml:space="preserve">　　　　　　　　　　　　　　　</w:t>
            </w:r>
            <w:r w:rsidRPr="009768F8">
              <w:rPr>
                <w:rFonts w:ascii="HG丸ｺﾞｼｯｸM-PRO" w:eastAsia="HG丸ｺﾞｼｯｸM-PRO" w:hAnsi="HG丸ｺﾞｼｯｸM-PRO" w:hint="eastAsia"/>
                <w:sz w:val="16"/>
                <w:szCs w:val="16"/>
              </w:rPr>
              <w:t>科</w:t>
            </w:r>
          </w:p>
          <w:p w:rsidR="005D1332" w:rsidRPr="009768F8" w:rsidRDefault="005D1332" w:rsidP="009768F8">
            <w:pPr>
              <w:widowControl/>
              <w:rPr>
                <w:rFonts w:ascii="HG丸ｺﾞｼｯｸM-PRO" w:eastAsia="HG丸ｺﾞｼｯｸM-PRO" w:hAnsi="HG丸ｺﾞｼｯｸM-PRO" w:cs="ＭＳ Ｐゴシック"/>
                <w:b/>
                <w:bCs/>
                <w:kern w:val="0"/>
                <w:sz w:val="16"/>
                <w:szCs w:val="16"/>
                <w:u w:val="single"/>
              </w:rPr>
            </w:pPr>
            <w:r w:rsidRPr="009768F8">
              <w:rPr>
                <w:rFonts w:ascii="HG丸ｺﾞｼｯｸM-PRO" w:eastAsia="HG丸ｺﾞｼｯｸM-PRO" w:hAnsi="HG丸ｺﾞｼｯｸM-PRO" w:cs="ＭＳ Ｐゴシック"/>
                <w:b/>
                <w:bCs/>
                <w:kern w:val="0"/>
                <w:sz w:val="16"/>
                <w:szCs w:val="16"/>
              </w:rPr>
              <w:t xml:space="preserve">医師氏名　　</w:t>
            </w:r>
            <w:r w:rsidRPr="009768F8">
              <w:rPr>
                <w:rFonts w:ascii="HG丸ｺﾞｼｯｸM-PRO" w:eastAsia="HG丸ｺﾞｼｯｸM-PRO" w:hAnsi="HG丸ｺﾞｼｯｸM-PRO" w:cs="ＭＳ Ｐゴシック" w:hint="eastAsia"/>
                <w:b/>
                <w:bCs/>
                <w:kern w:val="0"/>
                <w:sz w:val="16"/>
                <w:szCs w:val="16"/>
              </w:rPr>
              <w:t xml:space="preserve">　</w:t>
            </w:r>
            <w:r w:rsidRPr="009768F8">
              <w:rPr>
                <w:rFonts w:ascii="HG丸ｺﾞｼｯｸM-PRO" w:eastAsia="HG丸ｺﾞｼｯｸM-PRO" w:hAnsi="HG丸ｺﾞｼｯｸM-PRO" w:cs="ＭＳ Ｐゴシック" w:hint="eastAsia"/>
                <w:b/>
                <w:bCs/>
                <w:kern w:val="0"/>
                <w:sz w:val="16"/>
                <w:szCs w:val="16"/>
                <w:u w:val="single"/>
              </w:rPr>
              <w:t xml:space="preserve">　　　　　　　　　　　　　　</w:t>
            </w:r>
            <w:r w:rsidRPr="009768F8">
              <w:rPr>
                <w:rFonts w:ascii="HG丸ｺﾞｼｯｸM-PRO" w:eastAsia="HG丸ｺﾞｼｯｸM-PRO" w:hAnsi="HG丸ｺﾞｼｯｸM-PRO" w:hint="eastAsia"/>
                <w:b/>
                <w:bCs/>
                <w:sz w:val="16"/>
                <w:szCs w:val="16"/>
              </w:rPr>
              <w:t>先生</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 xml:space="preserve">　 〒　　　　　－</w:t>
            </w:r>
          </w:p>
          <w:p w:rsidR="005D1332" w:rsidRPr="009768F8" w:rsidRDefault="005D1332" w:rsidP="009768F8">
            <w:pPr>
              <w:widowControl/>
              <w:rPr>
                <w:rFonts w:ascii="HG丸ｺﾞｼｯｸM-PRO" w:eastAsia="HG丸ｺﾞｼｯｸM-PRO" w:hAnsi="HG丸ｺﾞｼｯｸM-PRO"/>
                <w:b/>
                <w:bCs/>
                <w:sz w:val="16"/>
                <w:szCs w:val="16"/>
              </w:rPr>
            </w:pPr>
            <w:r w:rsidRPr="009768F8">
              <w:rPr>
                <w:rFonts w:ascii="HG丸ｺﾞｼｯｸM-PRO" w:eastAsia="HG丸ｺﾞｼｯｸM-PRO" w:hAnsi="HG丸ｺﾞｼｯｸM-PRO" w:hint="eastAsia"/>
                <w:b/>
                <w:bCs/>
                <w:sz w:val="16"/>
                <w:szCs w:val="16"/>
              </w:rPr>
              <w:t xml:space="preserve">　住所</w:t>
            </w:r>
          </w:p>
          <w:p w:rsidR="005D1332" w:rsidRPr="009768F8" w:rsidRDefault="005D1332" w:rsidP="009768F8">
            <w:pPr>
              <w:widowControl/>
              <w:rPr>
                <w:rFonts w:ascii="HG丸ｺﾞｼｯｸM-PRO" w:eastAsia="HG丸ｺﾞｼｯｸM-PRO" w:hAnsi="HG丸ｺﾞｼｯｸM-PRO"/>
                <w:b/>
                <w:bCs/>
                <w:sz w:val="16"/>
                <w:szCs w:val="16"/>
              </w:rPr>
            </w:pPr>
            <w:r w:rsidRPr="009768F8">
              <w:rPr>
                <w:rFonts w:ascii="HG丸ｺﾞｼｯｸM-PRO" w:eastAsia="HG丸ｺﾞｼｯｸM-PRO" w:hAnsi="HG丸ｺﾞｼｯｸM-PRO" w:hint="eastAsia"/>
                <w:b/>
                <w:bCs/>
                <w:sz w:val="16"/>
                <w:szCs w:val="16"/>
              </w:rPr>
              <w:t xml:space="preserve">　TEL　：　</w:t>
            </w:r>
          </w:p>
          <w:p w:rsidR="005D1332" w:rsidRPr="009768F8" w:rsidRDefault="005D1332" w:rsidP="009768F8">
            <w:pPr>
              <w:widowControl/>
              <w:rPr>
                <w:rFonts w:ascii="HG丸ｺﾞｼｯｸM-PRO" w:eastAsia="HG丸ｺﾞｼｯｸM-PRO" w:hAnsi="HG丸ｺﾞｼｯｸM-PRO"/>
                <w:b/>
                <w:bCs/>
                <w:sz w:val="16"/>
                <w:szCs w:val="16"/>
              </w:rPr>
            </w:pPr>
            <w:r w:rsidRPr="009768F8">
              <w:rPr>
                <w:rFonts w:ascii="HG丸ｺﾞｼｯｸM-PRO" w:eastAsia="HG丸ｺﾞｼｯｸM-PRO" w:hAnsi="HG丸ｺﾞｼｯｸM-PRO" w:hint="eastAsia"/>
                <w:b/>
                <w:bCs/>
                <w:sz w:val="16"/>
                <w:szCs w:val="16"/>
              </w:rPr>
              <w:t xml:space="preserve">　FAX　：</w:t>
            </w:r>
          </w:p>
          <w:p w:rsidR="00EC59CC"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 xml:space="preserve">（連絡担当者：　　　　　　　　　　　　　　</w:t>
            </w:r>
            <w:r w:rsidR="00EC59CC" w:rsidRPr="009768F8">
              <w:rPr>
                <w:rFonts w:ascii="HG丸ｺﾞｼｯｸM-PRO" w:eastAsia="HG丸ｺﾞｼｯｸM-PRO" w:hAnsi="HG丸ｺﾞｼｯｸM-PRO" w:hint="eastAsia"/>
                <w:sz w:val="16"/>
                <w:szCs w:val="16"/>
              </w:rPr>
              <w:t>）</w:t>
            </w:r>
          </w:p>
        </w:tc>
      </w:tr>
    </w:tbl>
    <w:p w:rsidR="00960FD3" w:rsidRPr="009768F8" w:rsidRDefault="005D1332" w:rsidP="009768F8">
      <w:pPr>
        <w:widowControl/>
        <w:rPr>
          <w:rFonts w:ascii="HG丸ｺﾞｼｯｸM-PRO" w:eastAsia="HG丸ｺﾞｼｯｸM-PRO" w:hAnsi="HG丸ｺﾞｼｯｸM-PRO" w:cs="ＭＳ Ｐゴシック"/>
          <w:kern w:val="0"/>
          <w:sz w:val="16"/>
          <w:szCs w:val="16"/>
        </w:rPr>
      </w:pPr>
      <w:r w:rsidRPr="009768F8">
        <w:rPr>
          <w:rFonts w:ascii="HG丸ｺﾞｼｯｸM-PRO" w:eastAsia="HG丸ｺﾞｼｯｸM-PRO" w:hAnsi="HG丸ｺﾞｼｯｸM-PRO" w:cs="ＭＳ Ｐゴシック" w:hint="eastAsia"/>
          <w:kern w:val="0"/>
          <w:sz w:val="16"/>
          <w:szCs w:val="16"/>
        </w:rPr>
        <w:t>【希望診療科】　※必ずレ点をつけてください。</w:t>
      </w:r>
    </w:p>
    <w:tbl>
      <w:tblPr>
        <w:tblStyle w:val="a5"/>
        <w:tblW w:w="0" w:type="auto"/>
        <w:tblInd w:w="-10" w:type="dxa"/>
        <w:tblLook w:val="04A0" w:firstRow="1" w:lastRow="0" w:firstColumn="1" w:lastColumn="0" w:noHBand="0" w:noVBand="1"/>
      </w:tblPr>
      <w:tblGrid>
        <w:gridCol w:w="2429"/>
        <w:gridCol w:w="2429"/>
        <w:gridCol w:w="2360"/>
        <w:gridCol w:w="2385"/>
      </w:tblGrid>
      <w:tr w:rsidR="005D1332" w:rsidRPr="009768F8" w:rsidTr="006744C1">
        <w:tc>
          <w:tcPr>
            <w:tcW w:w="3642" w:type="dxa"/>
            <w:tcBorders>
              <w:top w:val="single" w:sz="18" w:space="0" w:color="auto"/>
              <w:left w:val="single" w:sz="18" w:space="0" w:color="auto"/>
              <w:bottom w:val="single" w:sz="18" w:space="0" w:color="auto"/>
              <w:right w:val="single" w:sz="4" w:space="0" w:color="FFFFFF" w:themeColor="background1"/>
            </w:tcBorders>
          </w:tcPr>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□総合内科・総合診療科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□血液・腫瘍内科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□呼吸器・アレルギー内科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□循環器内科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□心臓血管外科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□呼吸器外科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□感染症内科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□消化器内科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□消化管外科</w:t>
            </w:r>
          </w:p>
        </w:tc>
        <w:tc>
          <w:tcPr>
            <w:tcW w:w="3642" w:type="dxa"/>
            <w:tcBorders>
              <w:top w:val="single" w:sz="18" w:space="0" w:color="auto"/>
              <w:left w:val="single" w:sz="4" w:space="0" w:color="FFFFFF" w:themeColor="background1"/>
              <w:bottom w:val="single" w:sz="18" w:space="0" w:color="auto"/>
              <w:right w:val="single" w:sz="4" w:space="0" w:color="FFFFFF" w:themeColor="background1"/>
            </w:tcBorders>
          </w:tcPr>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□肝・胆・膵外科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□小児外科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□内分泌内科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□腎臓内科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□糖尿病内科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□リウマチ・膠原病内科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□乳腺内分泌外科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□脳神経内科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□小児科</w:t>
            </w:r>
          </w:p>
        </w:tc>
        <w:tc>
          <w:tcPr>
            <w:tcW w:w="3632" w:type="dxa"/>
            <w:tcBorders>
              <w:top w:val="single" w:sz="18" w:space="0" w:color="auto"/>
              <w:left w:val="single" w:sz="4" w:space="0" w:color="FFFFFF" w:themeColor="background1"/>
              <w:bottom w:val="single" w:sz="18" w:space="0" w:color="auto"/>
              <w:right w:val="single" w:sz="4" w:space="0" w:color="FFFFFF" w:themeColor="background1"/>
            </w:tcBorders>
          </w:tcPr>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□精神科神経科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□小児神経科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□皮膚科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□放射線科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□整形外科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□泌尿器科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□眼科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□耳鼻咽喉科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□形成外科</w:t>
            </w:r>
          </w:p>
        </w:tc>
        <w:tc>
          <w:tcPr>
            <w:tcW w:w="3636" w:type="dxa"/>
            <w:tcBorders>
              <w:top w:val="single" w:sz="18" w:space="0" w:color="auto"/>
              <w:left w:val="single" w:sz="4" w:space="0" w:color="FFFFFF" w:themeColor="background1"/>
              <w:bottom w:val="single" w:sz="18" w:space="0" w:color="auto"/>
              <w:right w:val="single" w:sz="18" w:space="0" w:color="auto"/>
            </w:tcBorders>
          </w:tcPr>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□産婦人科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□麻酔科蘇生科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□脳神経外科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□臨床遺伝子診療科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□腫瘍センター(腫瘍内科)</w:t>
            </w:r>
          </w:p>
          <w:p w:rsidR="005D1332" w:rsidRPr="009768F8" w:rsidRDefault="005D1332" w:rsidP="009768F8">
            <w:pPr>
              <w:widowControl/>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□緩和支持医療科</w:t>
            </w:r>
          </w:p>
        </w:tc>
      </w:tr>
    </w:tbl>
    <w:p w:rsidR="00755B29" w:rsidRPr="009768F8" w:rsidRDefault="001C7A7A" w:rsidP="009768F8">
      <w:pPr>
        <w:rPr>
          <w:sz w:val="16"/>
          <w:szCs w:val="16"/>
        </w:rPr>
      </w:pPr>
      <w:r w:rsidRPr="009768F8">
        <w:rPr>
          <w:rFonts w:hint="eastAsia"/>
          <w:sz w:val="16"/>
          <w:szCs w:val="16"/>
        </w:rPr>
        <w:t>【患者情報】</w:t>
      </w:r>
    </w:p>
    <w:tbl>
      <w:tblPr>
        <w:tblStyle w:val="a5"/>
        <w:tblW w:w="0" w:type="auto"/>
        <w:tblLook w:val="04A0" w:firstRow="1" w:lastRow="0" w:firstColumn="1" w:lastColumn="0" w:noHBand="0" w:noVBand="1"/>
      </w:tblPr>
      <w:tblGrid>
        <w:gridCol w:w="477"/>
        <w:gridCol w:w="863"/>
        <w:gridCol w:w="1331"/>
        <w:gridCol w:w="2066"/>
        <w:gridCol w:w="1015"/>
        <w:gridCol w:w="890"/>
        <w:gridCol w:w="2951"/>
      </w:tblGrid>
      <w:tr w:rsidR="00E03B19" w:rsidRPr="009768F8" w:rsidTr="00BB4008">
        <w:trPr>
          <w:trHeight w:val="85"/>
        </w:trPr>
        <w:tc>
          <w:tcPr>
            <w:tcW w:w="477" w:type="dxa"/>
            <w:vMerge w:val="restart"/>
            <w:tcBorders>
              <w:top w:val="single" w:sz="18" w:space="0" w:color="auto"/>
              <w:left w:val="single" w:sz="18" w:space="0" w:color="auto"/>
            </w:tcBorders>
          </w:tcPr>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患者氏名</w:t>
            </w:r>
          </w:p>
        </w:tc>
        <w:tc>
          <w:tcPr>
            <w:tcW w:w="863" w:type="dxa"/>
            <w:tcBorders>
              <w:top w:val="single" w:sz="18" w:space="0" w:color="auto"/>
            </w:tcBorders>
          </w:tcPr>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フリガナ</w:t>
            </w:r>
          </w:p>
        </w:tc>
        <w:tc>
          <w:tcPr>
            <w:tcW w:w="3397" w:type="dxa"/>
            <w:gridSpan w:val="2"/>
            <w:tcBorders>
              <w:top w:val="single" w:sz="18" w:space="0" w:color="auto"/>
            </w:tcBorders>
          </w:tcPr>
          <w:p w:rsidR="00E03B19" w:rsidRPr="009768F8" w:rsidRDefault="00E03B19" w:rsidP="009768F8">
            <w:pPr>
              <w:rPr>
                <w:rFonts w:ascii="ＭＳ 明朝" w:hAnsi="ＭＳ 明朝"/>
                <w:sz w:val="16"/>
                <w:szCs w:val="16"/>
              </w:rPr>
            </w:pPr>
          </w:p>
        </w:tc>
        <w:tc>
          <w:tcPr>
            <w:tcW w:w="1015" w:type="dxa"/>
            <w:tcBorders>
              <w:top w:val="single" w:sz="18" w:space="0" w:color="auto"/>
            </w:tcBorders>
          </w:tcPr>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性　別</w:t>
            </w:r>
          </w:p>
        </w:tc>
        <w:tc>
          <w:tcPr>
            <w:tcW w:w="890" w:type="dxa"/>
            <w:vMerge w:val="restart"/>
            <w:tcBorders>
              <w:top w:val="single" w:sz="18" w:space="0" w:color="auto"/>
            </w:tcBorders>
          </w:tcPr>
          <w:p w:rsidR="00E03B19" w:rsidRPr="009768F8" w:rsidRDefault="00E03B19" w:rsidP="00E03B19">
            <w:pPr>
              <w:spacing w:line="276" w:lineRule="auto"/>
              <w:jc w:val="center"/>
              <w:rPr>
                <w:rFonts w:ascii="ＭＳ 明朝" w:hAnsi="ＭＳ 明朝"/>
                <w:sz w:val="16"/>
                <w:szCs w:val="16"/>
              </w:rPr>
            </w:pPr>
            <w:r w:rsidRPr="009768F8">
              <w:rPr>
                <w:rFonts w:ascii="ＭＳ 明朝" w:hAnsi="ＭＳ 明朝" w:hint="eastAsia"/>
                <w:sz w:val="16"/>
                <w:szCs w:val="16"/>
              </w:rPr>
              <w:t>生年</w:t>
            </w:r>
          </w:p>
          <w:p w:rsidR="00E03B19" w:rsidRPr="009768F8" w:rsidRDefault="00E03B19" w:rsidP="00E03B19">
            <w:pPr>
              <w:spacing w:line="276" w:lineRule="auto"/>
              <w:jc w:val="center"/>
              <w:rPr>
                <w:rFonts w:ascii="ＭＳ 明朝" w:hAnsi="ＭＳ 明朝"/>
                <w:sz w:val="16"/>
                <w:szCs w:val="16"/>
              </w:rPr>
            </w:pPr>
            <w:r w:rsidRPr="009768F8">
              <w:rPr>
                <w:rFonts w:ascii="ＭＳ 明朝" w:hAnsi="ＭＳ 明朝" w:hint="eastAsia"/>
                <w:sz w:val="16"/>
                <w:szCs w:val="16"/>
              </w:rPr>
              <w:t>月日</w:t>
            </w:r>
          </w:p>
        </w:tc>
        <w:tc>
          <w:tcPr>
            <w:tcW w:w="2951" w:type="dxa"/>
            <w:vMerge w:val="restart"/>
            <w:tcBorders>
              <w:top w:val="single" w:sz="18" w:space="0" w:color="auto"/>
              <w:right w:val="single" w:sz="18" w:space="0" w:color="auto"/>
            </w:tcBorders>
          </w:tcPr>
          <w:p w:rsidR="00E03B19" w:rsidRPr="009768F8" w:rsidRDefault="00E03B19" w:rsidP="00E03B19">
            <w:pPr>
              <w:spacing w:line="276" w:lineRule="auto"/>
              <w:jc w:val="center"/>
              <w:rPr>
                <w:rFonts w:ascii="ＭＳ 明朝" w:hAnsi="ＭＳ 明朝"/>
                <w:sz w:val="16"/>
                <w:szCs w:val="16"/>
              </w:rPr>
            </w:pPr>
            <w:r w:rsidRPr="009768F8">
              <w:rPr>
                <w:rFonts w:ascii="ＭＳ 明朝" w:hAnsi="ＭＳ 明朝" w:hint="eastAsia"/>
                <w:sz w:val="16"/>
                <w:szCs w:val="16"/>
              </w:rPr>
              <w:t>大正　・　昭和　・　平成　・　令和</w:t>
            </w:r>
          </w:p>
          <w:p w:rsidR="00E03B19" w:rsidRPr="009768F8" w:rsidRDefault="00E03B19" w:rsidP="00E03B19">
            <w:pPr>
              <w:spacing w:line="276" w:lineRule="auto"/>
              <w:jc w:val="center"/>
              <w:rPr>
                <w:rFonts w:ascii="ＭＳ 明朝" w:hAnsi="ＭＳ 明朝"/>
                <w:sz w:val="16"/>
                <w:szCs w:val="16"/>
              </w:rPr>
            </w:pPr>
            <w:r w:rsidRPr="009768F8">
              <w:rPr>
                <w:rFonts w:ascii="ＭＳ 明朝" w:hAnsi="ＭＳ 明朝" w:hint="eastAsia"/>
                <w:sz w:val="16"/>
                <w:szCs w:val="16"/>
              </w:rPr>
              <w:t>年　　　月　　　日</w:t>
            </w:r>
          </w:p>
        </w:tc>
      </w:tr>
      <w:tr w:rsidR="00E03B19" w:rsidRPr="009768F8" w:rsidTr="00BB4008">
        <w:trPr>
          <w:trHeight w:val="209"/>
        </w:trPr>
        <w:tc>
          <w:tcPr>
            <w:tcW w:w="477" w:type="dxa"/>
            <w:vMerge/>
            <w:tcBorders>
              <w:left w:val="single" w:sz="18" w:space="0" w:color="auto"/>
            </w:tcBorders>
          </w:tcPr>
          <w:p w:rsidR="00E03B19" w:rsidRPr="009768F8" w:rsidRDefault="00E03B19" w:rsidP="009768F8">
            <w:pPr>
              <w:jc w:val="center"/>
              <w:rPr>
                <w:rFonts w:ascii="ＭＳ 明朝" w:hAnsi="ＭＳ 明朝"/>
                <w:sz w:val="16"/>
                <w:szCs w:val="16"/>
              </w:rPr>
            </w:pPr>
          </w:p>
        </w:tc>
        <w:tc>
          <w:tcPr>
            <w:tcW w:w="863" w:type="dxa"/>
          </w:tcPr>
          <w:p w:rsidR="00E03B19" w:rsidRPr="009768F8" w:rsidRDefault="00E03B19" w:rsidP="00E03B19">
            <w:pPr>
              <w:spacing w:line="360" w:lineRule="auto"/>
              <w:jc w:val="center"/>
              <w:rPr>
                <w:rFonts w:ascii="ＭＳ 明朝" w:hAnsi="ＭＳ 明朝"/>
                <w:sz w:val="16"/>
                <w:szCs w:val="16"/>
              </w:rPr>
            </w:pPr>
            <w:r w:rsidRPr="009768F8">
              <w:rPr>
                <w:rFonts w:ascii="ＭＳ 明朝" w:hAnsi="ＭＳ 明朝" w:hint="eastAsia"/>
                <w:sz w:val="16"/>
                <w:szCs w:val="16"/>
              </w:rPr>
              <w:t>漢　字</w:t>
            </w:r>
          </w:p>
        </w:tc>
        <w:tc>
          <w:tcPr>
            <w:tcW w:w="3397" w:type="dxa"/>
            <w:gridSpan w:val="2"/>
          </w:tcPr>
          <w:p w:rsidR="00E03B19" w:rsidRPr="009768F8" w:rsidRDefault="00E03B19" w:rsidP="009768F8">
            <w:pPr>
              <w:rPr>
                <w:rFonts w:ascii="ＭＳ 明朝" w:hAnsi="ＭＳ 明朝"/>
                <w:sz w:val="16"/>
                <w:szCs w:val="16"/>
              </w:rPr>
            </w:pPr>
          </w:p>
        </w:tc>
        <w:tc>
          <w:tcPr>
            <w:tcW w:w="1015" w:type="dxa"/>
          </w:tcPr>
          <w:p w:rsidR="00E03B19" w:rsidRPr="009768F8" w:rsidRDefault="00E03B19" w:rsidP="00E03B19">
            <w:pPr>
              <w:spacing w:line="360" w:lineRule="auto"/>
              <w:jc w:val="center"/>
              <w:rPr>
                <w:rFonts w:ascii="ＭＳ 明朝" w:hAnsi="ＭＳ 明朝"/>
                <w:sz w:val="16"/>
                <w:szCs w:val="16"/>
              </w:rPr>
            </w:pPr>
            <w:r w:rsidRPr="009768F8">
              <w:rPr>
                <w:rFonts w:ascii="ＭＳ 明朝" w:hAnsi="ＭＳ 明朝" w:hint="eastAsia"/>
                <w:sz w:val="16"/>
                <w:szCs w:val="16"/>
              </w:rPr>
              <w:t>男・女</w:t>
            </w:r>
          </w:p>
        </w:tc>
        <w:tc>
          <w:tcPr>
            <w:tcW w:w="890" w:type="dxa"/>
            <w:vMerge/>
          </w:tcPr>
          <w:p w:rsidR="00E03B19" w:rsidRPr="009768F8" w:rsidRDefault="00E03B19" w:rsidP="009768F8">
            <w:pPr>
              <w:rPr>
                <w:rFonts w:ascii="ＭＳ 明朝" w:hAnsi="ＭＳ 明朝"/>
                <w:sz w:val="16"/>
                <w:szCs w:val="16"/>
              </w:rPr>
            </w:pPr>
          </w:p>
        </w:tc>
        <w:tc>
          <w:tcPr>
            <w:tcW w:w="2951" w:type="dxa"/>
            <w:vMerge/>
            <w:tcBorders>
              <w:right w:val="single" w:sz="18" w:space="0" w:color="auto"/>
            </w:tcBorders>
          </w:tcPr>
          <w:p w:rsidR="00E03B19" w:rsidRPr="009768F8" w:rsidRDefault="00E03B19" w:rsidP="009768F8">
            <w:pPr>
              <w:jc w:val="center"/>
              <w:rPr>
                <w:rFonts w:ascii="ＭＳ 明朝" w:hAnsi="ＭＳ 明朝"/>
                <w:sz w:val="16"/>
                <w:szCs w:val="16"/>
              </w:rPr>
            </w:pPr>
          </w:p>
        </w:tc>
      </w:tr>
      <w:tr w:rsidR="00E03B19" w:rsidRPr="009768F8" w:rsidTr="00DE410C">
        <w:trPr>
          <w:trHeight w:val="584"/>
        </w:trPr>
        <w:tc>
          <w:tcPr>
            <w:tcW w:w="477" w:type="dxa"/>
            <w:vMerge/>
            <w:tcBorders>
              <w:left w:val="single" w:sz="18" w:space="0" w:color="auto"/>
            </w:tcBorders>
          </w:tcPr>
          <w:p w:rsidR="00E03B19" w:rsidRPr="009768F8" w:rsidRDefault="00E03B19" w:rsidP="009768F8">
            <w:pPr>
              <w:jc w:val="center"/>
              <w:rPr>
                <w:rFonts w:ascii="ＭＳ 明朝" w:hAnsi="ＭＳ 明朝"/>
                <w:sz w:val="16"/>
                <w:szCs w:val="16"/>
              </w:rPr>
            </w:pPr>
          </w:p>
        </w:tc>
        <w:tc>
          <w:tcPr>
            <w:tcW w:w="863" w:type="dxa"/>
          </w:tcPr>
          <w:p w:rsidR="00E03B19" w:rsidRPr="009768F8" w:rsidRDefault="00E03B19" w:rsidP="00E03B19">
            <w:pPr>
              <w:spacing w:line="480" w:lineRule="auto"/>
              <w:jc w:val="center"/>
              <w:rPr>
                <w:rFonts w:ascii="ＭＳ 明朝" w:hAnsi="ＭＳ 明朝"/>
                <w:sz w:val="16"/>
                <w:szCs w:val="16"/>
              </w:rPr>
            </w:pPr>
            <w:r w:rsidRPr="009768F8">
              <w:rPr>
                <w:rFonts w:ascii="ＭＳ 明朝" w:hAnsi="ＭＳ 明朝" w:hint="eastAsia"/>
                <w:sz w:val="16"/>
                <w:szCs w:val="16"/>
              </w:rPr>
              <w:t>（旧姓）</w:t>
            </w:r>
          </w:p>
        </w:tc>
        <w:tc>
          <w:tcPr>
            <w:tcW w:w="3397" w:type="dxa"/>
            <w:gridSpan w:val="2"/>
          </w:tcPr>
          <w:p w:rsidR="00E03B19" w:rsidRDefault="00E03B19" w:rsidP="009768F8">
            <w:pPr>
              <w:rPr>
                <w:rFonts w:ascii="ＭＳ 明朝" w:hAnsi="ＭＳ 明朝"/>
                <w:sz w:val="12"/>
                <w:szCs w:val="12"/>
              </w:rPr>
            </w:pPr>
            <w:r w:rsidRPr="00197E02">
              <w:rPr>
                <w:rFonts w:ascii="ＭＳ 明朝" w:hAnsi="ＭＳ 明朝" w:hint="eastAsia"/>
                <w:sz w:val="12"/>
                <w:szCs w:val="12"/>
              </w:rPr>
              <w:t>※カルテの二重登録防止のためご記入下さい。</w:t>
            </w:r>
          </w:p>
          <w:p w:rsidR="00E03B19" w:rsidRPr="00197E02" w:rsidRDefault="00E03B19" w:rsidP="009768F8">
            <w:pPr>
              <w:rPr>
                <w:rFonts w:ascii="ＭＳ 明朝" w:hAnsi="ＭＳ 明朝"/>
                <w:sz w:val="12"/>
                <w:szCs w:val="12"/>
              </w:rPr>
            </w:pPr>
          </w:p>
        </w:tc>
        <w:tc>
          <w:tcPr>
            <w:tcW w:w="1905" w:type="dxa"/>
            <w:gridSpan w:val="2"/>
            <w:vMerge w:val="restart"/>
          </w:tcPr>
          <w:p w:rsidR="00E03B19" w:rsidRDefault="00E03B19" w:rsidP="009768F8">
            <w:pPr>
              <w:jc w:val="center"/>
              <w:rPr>
                <w:rFonts w:ascii="ＭＳ 明朝" w:hAnsi="ＭＳ 明朝"/>
                <w:sz w:val="16"/>
                <w:szCs w:val="16"/>
              </w:rPr>
            </w:pPr>
          </w:p>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岡山大学病院　受診歴</w:t>
            </w:r>
          </w:p>
          <w:p w:rsidR="00E03B19" w:rsidRPr="00494282" w:rsidRDefault="00E03B19" w:rsidP="009768F8">
            <w:pPr>
              <w:jc w:val="center"/>
              <w:rPr>
                <w:rFonts w:ascii="ＭＳ 明朝" w:hAnsi="ＭＳ 明朝"/>
                <w:sz w:val="10"/>
                <w:szCs w:val="10"/>
              </w:rPr>
            </w:pPr>
            <w:r w:rsidRPr="00494282">
              <w:rPr>
                <w:rFonts w:ascii="ＭＳ 明朝" w:hAnsi="ＭＳ 明朝" w:hint="eastAsia"/>
                <w:sz w:val="10"/>
                <w:szCs w:val="10"/>
              </w:rPr>
              <w:t>IDがわかればご記入ください。</w:t>
            </w:r>
          </w:p>
        </w:tc>
        <w:tc>
          <w:tcPr>
            <w:tcW w:w="2951" w:type="dxa"/>
            <w:vMerge w:val="restart"/>
            <w:tcBorders>
              <w:right w:val="single" w:sz="18" w:space="0" w:color="auto"/>
            </w:tcBorders>
          </w:tcPr>
          <w:p w:rsidR="00E03B19" w:rsidRDefault="00E03B19" w:rsidP="009768F8">
            <w:pPr>
              <w:jc w:val="center"/>
              <w:rPr>
                <w:rFonts w:ascii="ＭＳ 明朝" w:hAnsi="ＭＳ 明朝"/>
                <w:sz w:val="16"/>
                <w:szCs w:val="16"/>
              </w:rPr>
            </w:pPr>
          </w:p>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有　・　無　・　不明</w:t>
            </w:r>
          </w:p>
          <w:p w:rsidR="00E03B19" w:rsidRPr="009768F8" w:rsidRDefault="00E03B19" w:rsidP="00494282">
            <w:pPr>
              <w:ind w:firstLineChars="100" w:firstLine="160"/>
              <w:rPr>
                <w:rFonts w:ascii="ＭＳ 明朝" w:hAnsi="ＭＳ 明朝"/>
                <w:sz w:val="16"/>
                <w:szCs w:val="16"/>
              </w:rPr>
            </w:pPr>
            <w:r w:rsidRPr="009768F8">
              <w:rPr>
                <w:rFonts w:ascii="ＭＳ 明朝" w:hAnsi="ＭＳ 明朝" w:hint="eastAsia"/>
                <w:sz w:val="16"/>
                <w:szCs w:val="16"/>
              </w:rPr>
              <w:t>ＩＤ　：</w:t>
            </w:r>
          </w:p>
        </w:tc>
      </w:tr>
      <w:tr w:rsidR="00E03B19" w:rsidRPr="009768F8" w:rsidTr="00D70C01">
        <w:trPr>
          <w:trHeight w:val="584"/>
        </w:trPr>
        <w:tc>
          <w:tcPr>
            <w:tcW w:w="1340" w:type="dxa"/>
            <w:gridSpan w:val="2"/>
            <w:tcBorders>
              <w:top w:val="single" w:sz="4" w:space="0" w:color="auto"/>
              <w:left w:val="single" w:sz="18" w:space="0" w:color="auto"/>
            </w:tcBorders>
          </w:tcPr>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電話番号</w:t>
            </w:r>
          </w:p>
          <w:p w:rsidR="00E03B19" w:rsidRPr="009768F8" w:rsidRDefault="00E03B19" w:rsidP="009768F8">
            <w:pPr>
              <w:jc w:val="center"/>
              <w:rPr>
                <w:rFonts w:ascii="ＭＳ 明朝" w:hAnsi="ＭＳ 明朝"/>
                <w:sz w:val="16"/>
                <w:szCs w:val="16"/>
              </w:rPr>
            </w:pPr>
            <w:r w:rsidRPr="009768F8">
              <w:rPr>
                <w:rFonts w:ascii="ＭＳ 明朝" w:hAnsi="ＭＳ 明朝" w:hint="eastAsia"/>
                <w:sz w:val="16"/>
                <w:szCs w:val="16"/>
              </w:rPr>
              <w:t>（携帯等）</w:t>
            </w:r>
          </w:p>
        </w:tc>
        <w:tc>
          <w:tcPr>
            <w:tcW w:w="3397" w:type="dxa"/>
            <w:gridSpan w:val="2"/>
            <w:tcBorders>
              <w:top w:val="single" w:sz="4" w:space="0" w:color="auto"/>
            </w:tcBorders>
          </w:tcPr>
          <w:p w:rsidR="00E03B19" w:rsidRDefault="00E03B19" w:rsidP="009768F8">
            <w:pPr>
              <w:rPr>
                <w:rFonts w:ascii="ＭＳ 明朝" w:hAnsi="ＭＳ 明朝"/>
                <w:sz w:val="12"/>
                <w:szCs w:val="12"/>
              </w:rPr>
            </w:pPr>
            <w:r w:rsidRPr="00197E02">
              <w:rPr>
                <w:rFonts w:ascii="ＭＳ 明朝" w:hAnsi="ＭＳ 明朝" w:hint="eastAsia"/>
                <w:sz w:val="12"/>
                <w:szCs w:val="12"/>
              </w:rPr>
              <w:t>※当院より連絡する場合があります。</w:t>
            </w:r>
          </w:p>
          <w:p w:rsidR="00384A81" w:rsidRPr="00197E02" w:rsidRDefault="00384A81" w:rsidP="009768F8">
            <w:pPr>
              <w:rPr>
                <w:rFonts w:ascii="ＭＳ 明朝" w:hAnsi="ＭＳ 明朝"/>
                <w:sz w:val="12"/>
                <w:szCs w:val="12"/>
              </w:rPr>
            </w:pPr>
          </w:p>
        </w:tc>
        <w:tc>
          <w:tcPr>
            <w:tcW w:w="1905" w:type="dxa"/>
            <w:gridSpan w:val="2"/>
            <w:vMerge/>
          </w:tcPr>
          <w:p w:rsidR="00E03B19" w:rsidRPr="009768F8" w:rsidRDefault="00E03B19" w:rsidP="009768F8">
            <w:pPr>
              <w:rPr>
                <w:rFonts w:ascii="ＭＳ 明朝" w:hAnsi="ＭＳ 明朝"/>
                <w:sz w:val="16"/>
                <w:szCs w:val="16"/>
              </w:rPr>
            </w:pPr>
          </w:p>
        </w:tc>
        <w:tc>
          <w:tcPr>
            <w:tcW w:w="2951" w:type="dxa"/>
            <w:vMerge/>
            <w:tcBorders>
              <w:right w:val="single" w:sz="18" w:space="0" w:color="auto"/>
            </w:tcBorders>
          </w:tcPr>
          <w:p w:rsidR="00E03B19" w:rsidRPr="009768F8" w:rsidRDefault="00E03B19" w:rsidP="009768F8">
            <w:pPr>
              <w:rPr>
                <w:rFonts w:ascii="ＭＳ 明朝" w:hAnsi="ＭＳ 明朝"/>
                <w:sz w:val="16"/>
                <w:szCs w:val="16"/>
              </w:rPr>
            </w:pPr>
          </w:p>
        </w:tc>
      </w:tr>
      <w:tr w:rsidR="00494282" w:rsidRPr="009768F8" w:rsidTr="00A94460">
        <w:trPr>
          <w:trHeight w:val="71"/>
        </w:trPr>
        <w:tc>
          <w:tcPr>
            <w:tcW w:w="1340" w:type="dxa"/>
            <w:gridSpan w:val="2"/>
            <w:tcBorders>
              <w:left w:val="single" w:sz="18" w:space="0" w:color="auto"/>
            </w:tcBorders>
          </w:tcPr>
          <w:p w:rsidR="00494282" w:rsidRPr="009768F8" w:rsidRDefault="00494282" w:rsidP="009768F8">
            <w:pPr>
              <w:jc w:val="center"/>
              <w:rPr>
                <w:rFonts w:ascii="ＭＳ 明朝" w:hAnsi="ＭＳ 明朝"/>
                <w:sz w:val="16"/>
                <w:szCs w:val="16"/>
              </w:rPr>
            </w:pPr>
            <w:r w:rsidRPr="009768F8">
              <w:rPr>
                <w:rFonts w:ascii="ＭＳ 明朝" w:hAnsi="ＭＳ 明朝" w:hint="eastAsia"/>
                <w:sz w:val="16"/>
                <w:szCs w:val="16"/>
              </w:rPr>
              <w:t>現住所</w:t>
            </w:r>
          </w:p>
        </w:tc>
        <w:tc>
          <w:tcPr>
            <w:tcW w:w="8253" w:type="dxa"/>
            <w:gridSpan w:val="5"/>
            <w:tcBorders>
              <w:right w:val="single" w:sz="18" w:space="0" w:color="auto"/>
            </w:tcBorders>
          </w:tcPr>
          <w:p w:rsidR="00494282" w:rsidRPr="009768F8" w:rsidRDefault="00494282" w:rsidP="009768F8">
            <w:pPr>
              <w:rPr>
                <w:rFonts w:ascii="ＭＳ 明朝" w:hAnsi="ＭＳ 明朝"/>
                <w:sz w:val="16"/>
                <w:szCs w:val="16"/>
              </w:rPr>
            </w:pPr>
          </w:p>
        </w:tc>
      </w:tr>
      <w:tr w:rsidR="00407071" w:rsidRPr="009768F8" w:rsidTr="00FB1B66">
        <w:tc>
          <w:tcPr>
            <w:tcW w:w="2671" w:type="dxa"/>
            <w:gridSpan w:val="3"/>
            <w:tcBorders>
              <w:left w:val="single" w:sz="18" w:space="0" w:color="auto"/>
            </w:tcBorders>
          </w:tcPr>
          <w:p w:rsidR="00407071" w:rsidRPr="00FB1B66" w:rsidRDefault="00407071" w:rsidP="009768F8">
            <w:pPr>
              <w:rPr>
                <w:rFonts w:ascii="ＭＳ 明朝" w:hAnsi="ＭＳ 明朝"/>
                <w:sz w:val="16"/>
                <w:szCs w:val="16"/>
              </w:rPr>
            </w:pPr>
            <w:r w:rsidRPr="00FB1B66">
              <w:rPr>
                <w:rFonts w:ascii="ＭＳ 明朝" w:hAnsi="ＭＳ 明朝" w:hint="eastAsia"/>
                <w:sz w:val="16"/>
                <w:szCs w:val="16"/>
              </w:rPr>
              <w:t>コロナワクチン２回の接種の有無</w:t>
            </w:r>
          </w:p>
        </w:tc>
        <w:tc>
          <w:tcPr>
            <w:tcW w:w="6922" w:type="dxa"/>
            <w:gridSpan w:val="4"/>
            <w:tcBorders>
              <w:right w:val="single" w:sz="18" w:space="0" w:color="auto"/>
            </w:tcBorders>
          </w:tcPr>
          <w:p w:rsidR="00407071" w:rsidRPr="009768F8" w:rsidRDefault="00D50042" w:rsidP="009768F8">
            <w:pPr>
              <w:rPr>
                <w:rFonts w:ascii="ＭＳ 明朝" w:hAnsi="ＭＳ 明朝"/>
                <w:sz w:val="16"/>
                <w:szCs w:val="16"/>
              </w:rPr>
            </w:pPr>
            <w:r w:rsidRPr="009768F8">
              <w:rPr>
                <w:rFonts w:ascii="ＭＳ 明朝" w:hAnsi="ＭＳ 明朝" w:hint="eastAsia"/>
                <w:sz w:val="16"/>
                <w:szCs w:val="16"/>
              </w:rPr>
              <w:t xml:space="preserve">　　　□あり　□なし</w:t>
            </w:r>
          </w:p>
        </w:tc>
      </w:tr>
      <w:tr w:rsidR="00407071" w:rsidRPr="009768F8" w:rsidTr="00494282">
        <w:tc>
          <w:tcPr>
            <w:tcW w:w="9593" w:type="dxa"/>
            <w:gridSpan w:val="7"/>
            <w:tcBorders>
              <w:left w:val="single" w:sz="18" w:space="0" w:color="auto"/>
              <w:bottom w:val="single" w:sz="18" w:space="0" w:color="auto"/>
              <w:right w:val="single" w:sz="18" w:space="0" w:color="auto"/>
            </w:tcBorders>
          </w:tcPr>
          <w:p w:rsidR="00D50042" w:rsidRPr="009768F8" w:rsidRDefault="00D50042" w:rsidP="009768F8">
            <w:pPr>
              <w:ind w:firstLineChars="100" w:firstLine="161"/>
              <w:rPr>
                <w:rFonts w:ascii="ＭＳ 明朝" w:hAnsi="ＭＳ 明朝"/>
                <w:sz w:val="16"/>
                <w:szCs w:val="16"/>
              </w:rPr>
            </w:pPr>
            <w:r w:rsidRPr="0001090F">
              <w:rPr>
                <w:rFonts w:ascii="ＭＳ 明朝" w:hAnsi="ＭＳ 明朝" w:hint="eastAsia"/>
                <w:b/>
                <w:sz w:val="16"/>
                <w:szCs w:val="16"/>
              </w:rPr>
              <w:t>紹介元医師判断</w:t>
            </w:r>
            <w:r w:rsidRPr="009768F8">
              <w:rPr>
                <w:rFonts w:ascii="ＭＳ 明朝" w:hAnsi="ＭＳ 明朝" w:hint="eastAsia"/>
                <w:sz w:val="16"/>
                <w:szCs w:val="16"/>
              </w:rPr>
              <w:t xml:space="preserve">　　</w:t>
            </w:r>
            <w:r w:rsidRPr="00FB1B66">
              <w:rPr>
                <w:rFonts w:ascii="ＭＳ 明朝" w:hAnsi="ＭＳ 明朝"/>
                <w:b/>
                <w:sz w:val="16"/>
                <w:szCs w:val="16"/>
              </w:rPr>
              <w:t>COVID-19が否定できない</w:t>
            </w:r>
            <w:r w:rsidRPr="009768F8">
              <w:rPr>
                <w:rFonts w:ascii="ＭＳ 明朝" w:hAnsi="ＭＳ 明朝"/>
                <w:sz w:val="16"/>
                <w:szCs w:val="16"/>
              </w:rPr>
              <w:t xml:space="preserve">　　</w:t>
            </w:r>
            <w:r w:rsidRPr="00FB1B66">
              <w:rPr>
                <w:rFonts w:ascii="ＭＳ 明朝" w:hAnsi="ＭＳ 明朝"/>
                <w:b/>
                <w:sz w:val="16"/>
                <w:szCs w:val="16"/>
              </w:rPr>
              <w:t xml:space="preserve">□はい　</w:t>
            </w:r>
            <w:r w:rsidRPr="009768F8">
              <w:rPr>
                <w:rFonts w:ascii="ＭＳ 明朝" w:hAnsi="ＭＳ 明朝"/>
                <w:sz w:val="16"/>
                <w:szCs w:val="16"/>
              </w:rPr>
              <w:t xml:space="preserve">　</w:t>
            </w:r>
          </w:p>
          <w:p w:rsidR="00407071" w:rsidRPr="009768F8" w:rsidRDefault="00D50042" w:rsidP="009768F8">
            <w:pPr>
              <w:rPr>
                <w:rFonts w:ascii="ＭＳ 明朝" w:hAnsi="ＭＳ 明朝"/>
                <w:sz w:val="16"/>
                <w:szCs w:val="16"/>
              </w:rPr>
            </w:pPr>
            <w:r w:rsidRPr="009768F8">
              <w:rPr>
                <w:rFonts w:ascii="ＭＳ 明朝" w:hAnsi="ＭＳ 明朝"/>
                <w:sz w:val="16"/>
                <w:szCs w:val="16"/>
              </w:rPr>
              <w:t xml:space="preserve">  ※　はい（否定ができない）の場合は、診療科に相談となり、予約取得の回答にお時間を頂きます。</w:t>
            </w:r>
          </w:p>
        </w:tc>
      </w:tr>
    </w:tbl>
    <w:p w:rsidR="001C7A7A" w:rsidRPr="009768F8" w:rsidRDefault="00407071" w:rsidP="009768F8">
      <w:pPr>
        <w:rPr>
          <w:rFonts w:ascii="ＭＳ 明朝" w:hAnsi="ＭＳ 明朝"/>
          <w:color w:val="FF0000"/>
          <w:sz w:val="16"/>
          <w:szCs w:val="16"/>
        </w:rPr>
      </w:pPr>
      <w:r w:rsidRPr="009768F8">
        <w:rPr>
          <w:rFonts w:ascii="ＭＳ 明朝" w:hAnsi="ＭＳ 明朝" w:hint="eastAsia"/>
          <w:sz w:val="16"/>
          <w:szCs w:val="16"/>
        </w:rPr>
        <w:t xml:space="preserve">　</w:t>
      </w:r>
      <w:r w:rsidRPr="009768F8">
        <w:rPr>
          <w:rFonts w:ascii="ＭＳ 明朝" w:hAnsi="ＭＳ 明朝" w:hint="eastAsia"/>
          <w:color w:val="FF0000"/>
          <w:sz w:val="16"/>
          <w:szCs w:val="16"/>
        </w:rPr>
        <w:t xml:space="preserve">※　</w:t>
      </w:r>
      <w:r w:rsidRPr="009768F8">
        <w:rPr>
          <w:rFonts w:ascii="ＭＳ 明朝" w:hAnsi="ＭＳ 明朝"/>
          <w:color w:val="FF0000"/>
          <w:sz w:val="16"/>
          <w:szCs w:val="16"/>
        </w:rPr>
        <w:t>COVID-19対策のため、ICTが対応する場合があります。</w:t>
      </w:r>
    </w:p>
    <w:p w:rsidR="00407071" w:rsidRPr="009768F8" w:rsidRDefault="00407071" w:rsidP="009768F8">
      <w:pPr>
        <w:widowControl/>
        <w:rPr>
          <w:rFonts w:ascii="ＭＳ 明朝" w:hAnsi="ＭＳ 明朝" w:cs="ＭＳ Ｐゴシック"/>
          <w:b/>
          <w:bCs/>
          <w:kern w:val="0"/>
          <w:sz w:val="16"/>
          <w:szCs w:val="16"/>
          <w:u w:val="single"/>
        </w:rPr>
      </w:pPr>
      <w:r w:rsidRPr="009768F8">
        <w:rPr>
          <w:rFonts w:ascii="ＭＳ 明朝" w:hAnsi="ＭＳ 明朝" w:cs="ＭＳ Ｐゴシック" w:hint="eastAsia"/>
          <w:b/>
          <w:bCs/>
          <w:kern w:val="0"/>
          <w:sz w:val="16"/>
          <w:szCs w:val="16"/>
          <w:u w:val="single"/>
        </w:rPr>
        <w:t xml:space="preserve">　【診療情報提供書添付　　　□有　・　□無　】　　</w:t>
      </w:r>
      <w:bookmarkStart w:id="0" w:name="_GoBack"/>
      <w:bookmarkEnd w:id="0"/>
    </w:p>
    <w:p w:rsidR="00407071" w:rsidRPr="009768F8" w:rsidRDefault="00407071" w:rsidP="009768F8">
      <w:pPr>
        <w:widowControl/>
        <w:rPr>
          <w:rFonts w:ascii="ＭＳ 明朝" w:hAnsi="ＭＳ 明朝" w:cs="ＭＳ Ｐゴシック"/>
          <w:kern w:val="0"/>
          <w:sz w:val="16"/>
          <w:szCs w:val="16"/>
        </w:rPr>
      </w:pPr>
      <w:r w:rsidRPr="009768F8">
        <w:rPr>
          <w:rFonts w:ascii="ＭＳ 明朝" w:hAnsi="ＭＳ 明朝" w:cs="ＭＳ Ｐゴシック" w:hint="eastAsia"/>
          <w:kern w:val="0"/>
          <w:sz w:val="16"/>
          <w:szCs w:val="16"/>
        </w:rPr>
        <w:t>※ 診療情報提供書を、可能な限り添付してＦＡＸ送信してください。（原本は、受診日に持参ください。）</w:t>
      </w:r>
    </w:p>
    <w:p w:rsidR="00407071" w:rsidRPr="009768F8" w:rsidRDefault="00407071" w:rsidP="009768F8">
      <w:pPr>
        <w:widowControl/>
        <w:rPr>
          <w:rFonts w:ascii="ＭＳ 明朝" w:hAnsi="ＭＳ 明朝" w:cs="ＭＳ Ｐゴシック"/>
          <w:kern w:val="0"/>
          <w:sz w:val="16"/>
          <w:szCs w:val="16"/>
        </w:rPr>
      </w:pPr>
      <w:r w:rsidRPr="009768F8">
        <w:rPr>
          <w:rFonts w:ascii="ＭＳ 明朝" w:hAnsi="ＭＳ 明朝" w:cs="ＭＳ Ｐゴシック" w:hint="eastAsia"/>
          <w:kern w:val="0"/>
          <w:sz w:val="16"/>
          <w:szCs w:val="16"/>
        </w:rPr>
        <w:t>※同時送信しない場合、</w:t>
      </w:r>
      <w:r w:rsidRPr="009768F8">
        <w:rPr>
          <w:rFonts w:ascii="ＭＳ 明朝" w:hAnsi="ＭＳ 明朝" w:cs="ＭＳ Ｐゴシック" w:hint="eastAsia"/>
          <w:kern w:val="0"/>
          <w:sz w:val="16"/>
          <w:szCs w:val="16"/>
          <w:u w:val="single"/>
        </w:rPr>
        <w:t>必ず下記の&lt;</w:t>
      </w:r>
      <w:r w:rsidRPr="009768F8">
        <w:rPr>
          <w:rFonts w:ascii="ＭＳ 明朝" w:hAnsi="ＭＳ 明朝" w:cs="ＭＳ Ｐゴシック" w:hint="eastAsia"/>
          <w:b/>
          <w:bCs/>
          <w:kern w:val="0"/>
          <w:sz w:val="16"/>
          <w:szCs w:val="16"/>
          <w:u w:val="single"/>
        </w:rPr>
        <w:t>傷病名・紹介目的・病状詳記</w:t>
      </w:r>
      <w:r w:rsidRPr="009768F8">
        <w:rPr>
          <w:rFonts w:ascii="ＭＳ 明朝" w:hAnsi="ＭＳ 明朝" w:cs="ＭＳ Ｐゴシック" w:hint="eastAsia"/>
          <w:kern w:val="0"/>
          <w:sz w:val="16"/>
          <w:szCs w:val="16"/>
          <w:u w:val="single"/>
        </w:rPr>
        <w:t>&gt;を記載し、</w:t>
      </w:r>
      <w:r w:rsidRPr="009768F8">
        <w:rPr>
          <w:rFonts w:ascii="ＭＳ 明朝" w:hAnsi="ＭＳ 明朝" w:cs="ＭＳ Ｐゴシック" w:hint="eastAsia"/>
          <w:b/>
          <w:bCs/>
          <w:kern w:val="0"/>
          <w:sz w:val="16"/>
          <w:szCs w:val="16"/>
          <w:u w:val="single"/>
        </w:rPr>
        <w:t>翌日中</w:t>
      </w:r>
      <w:r w:rsidRPr="009768F8">
        <w:rPr>
          <w:rFonts w:ascii="ＭＳ 明朝" w:hAnsi="ＭＳ 明朝" w:cs="ＭＳ Ｐゴシック" w:hint="eastAsia"/>
          <w:kern w:val="0"/>
          <w:sz w:val="16"/>
          <w:szCs w:val="16"/>
          <w:u w:val="single"/>
        </w:rPr>
        <w:t>には</w:t>
      </w:r>
      <w:r w:rsidRPr="009768F8">
        <w:rPr>
          <w:rFonts w:ascii="ＭＳ 明朝" w:hAnsi="ＭＳ 明朝" w:cs="ＭＳ Ｐゴシック" w:hint="eastAsia"/>
          <w:b/>
          <w:bCs/>
          <w:kern w:val="0"/>
          <w:sz w:val="16"/>
          <w:szCs w:val="16"/>
          <w:u w:val="single"/>
        </w:rPr>
        <w:t>必ず</w:t>
      </w:r>
      <w:r w:rsidRPr="009768F8">
        <w:rPr>
          <w:rFonts w:ascii="ＭＳ 明朝" w:hAnsi="ＭＳ 明朝" w:cs="ＭＳ Ｐゴシック" w:hint="eastAsia"/>
          <w:kern w:val="0"/>
          <w:sz w:val="16"/>
          <w:szCs w:val="16"/>
          <w:u w:val="single"/>
        </w:rPr>
        <w:t xml:space="preserve"> </w:t>
      </w:r>
      <w:r w:rsidRPr="009768F8">
        <w:rPr>
          <w:rFonts w:ascii="ＭＳ 明朝" w:hAnsi="ＭＳ 明朝" w:cs="ＭＳ Ｐゴシック" w:hint="eastAsia"/>
          <w:b/>
          <w:bCs/>
          <w:kern w:val="0"/>
          <w:sz w:val="16"/>
          <w:szCs w:val="16"/>
          <w:u w:val="single"/>
        </w:rPr>
        <w:t>診療情報提供書</w:t>
      </w:r>
      <w:r w:rsidRPr="009768F8">
        <w:rPr>
          <w:rFonts w:ascii="ＭＳ 明朝" w:hAnsi="ＭＳ 明朝" w:cs="ＭＳ Ｐゴシック" w:hint="eastAsia"/>
          <w:kern w:val="0"/>
          <w:sz w:val="16"/>
          <w:szCs w:val="16"/>
          <w:u w:val="single"/>
        </w:rPr>
        <w:t>を</w:t>
      </w:r>
      <w:r w:rsidRPr="009768F8">
        <w:rPr>
          <w:rFonts w:ascii="ＭＳ 明朝" w:hAnsi="ＭＳ 明朝" w:cs="ＭＳ Ｐゴシック" w:hint="eastAsia"/>
          <w:b/>
          <w:bCs/>
          <w:kern w:val="0"/>
          <w:sz w:val="16"/>
          <w:szCs w:val="16"/>
          <w:u w:val="single"/>
        </w:rPr>
        <w:t>FAX送信</w:t>
      </w:r>
      <w:r w:rsidRPr="009768F8">
        <w:rPr>
          <w:rFonts w:ascii="ＭＳ 明朝" w:hAnsi="ＭＳ 明朝" w:cs="ＭＳ Ｐゴシック" w:hint="eastAsia"/>
          <w:kern w:val="0"/>
          <w:sz w:val="16"/>
          <w:szCs w:val="16"/>
          <w:u w:val="single"/>
        </w:rPr>
        <w:t>してください。</w:t>
      </w:r>
    </w:p>
    <w:tbl>
      <w:tblPr>
        <w:tblStyle w:val="a5"/>
        <w:tblW w:w="0" w:type="auto"/>
        <w:tblInd w:w="-5" w:type="dxa"/>
        <w:tblLook w:val="04A0" w:firstRow="1" w:lastRow="0" w:firstColumn="1" w:lastColumn="0" w:noHBand="0" w:noVBand="1"/>
      </w:tblPr>
      <w:tblGrid>
        <w:gridCol w:w="709"/>
        <w:gridCol w:w="3402"/>
        <w:gridCol w:w="567"/>
        <w:gridCol w:w="4956"/>
      </w:tblGrid>
      <w:tr w:rsidR="00CF174D" w:rsidRPr="009768F8" w:rsidTr="00E03B19">
        <w:trPr>
          <w:trHeight w:val="477"/>
        </w:trPr>
        <w:tc>
          <w:tcPr>
            <w:tcW w:w="709" w:type="dxa"/>
          </w:tcPr>
          <w:p w:rsidR="00CF174D" w:rsidRPr="009768F8" w:rsidRDefault="00CF174D" w:rsidP="00E03B19">
            <w:pPr>
              <w:spacing w:line="480" w:lineRule="auto"/>
              <w:jc w:val="center"/>
              <w:rPr>
                <w:sz w:val="16"/>
                <w:szCs w:val="16"/>
              </w:rPr>
            </w:pPr>
            <w:r w:rsidRPr="009768F8">
              <w:rPr>
                <w:rFonts w:hint="eastAsia"/>
                <w:sz w:val="16"/>
                <w:szCs w:val="16"/>
              </w:rPr>
              <w:t>傷病名</w:t>
            </w:r>
          </w:p>
        </w:tc>
        <w:tc>
          <w:tcPr>
            <w:tcW w:w="3402" w:type="dxa"/>
          </w:tcPr>
          <w:p w:rsidR="00CF174D" w:rsidRDefault="00CF174D" w:rsidP="009768F8">
            <w:pPr>
              <w:rPr>
                <w:sz w:val="16"/>
                <w:szCs w:val="16"/>
              </w:rPr>
            </w:pPr>
          </w:p>
          <w:p w:rsidR="00384A81" w:rsidRPr="009768F8" w:rsidRDefault="00384A81" w:rsidP="009768F8">
            <w:pPr>
              <w:rPr>
                <w:sz w:val="16"/>
                <w:szCs w:val="16"/>
              </w:rPr>
            </w:pPr>
          </w:p>
        </w:tc>
        <w:tc>
          <w:tcPr>
            <w:tcW w:w="567" w:type="dxa"/>
          </w:tcPr>
          <w:p w:rsidR="00CF174D" w:rsidRPr="009768F8" w:rsidRDefault="00CF174D" w:rsidP="00197E02">
            <w:pPr>
              <w:jc w:val="center"/>
              <w:rPr>
                <w:sz w:val="16"/>
                <w:szCs w:val="16"/>
              </w:rPr>
            </w:pPr>
            <w:r w:rsidRPr="009768F8">
              <w:rPr>
                <w:rFonts w:hint="eastAsia"/>
                <w:sz w:val="16"/>
                <w:szCs w:val="16"/>
              </w:rPr>
              <w:t>紹介</w:t>
            </w:r>
          </w:p>
          <w:p w:rsidR="00CF174D" w:rsidRPr="009768F8" w:rsidRDefault="00CF174D" w:rsidP="00197E02">
            <w:pPr>
              <w:jc w:val="center"/>
              <w:rPr>
                <w:sz w:val="16"/>
                <w:szCs w:val="16"/>
              </w:rPr>
            </w:pPr>
            <w:r w:rsidRPr="009768F8">
              <w:rPr>
                <w:rFonts w:hint="eastAsia"/>
                <w:sz w:val="16"/>
                <w:szCs w:val="16"/>
              </w:rPr>
              <w:t>目的</w:t>
            </w:r>
          </w:p>
        </w:tc>
        <w:tc>
          <w:tcPr>
            <w:tcW w:w="4956" w:type="dxa"/>
          </w:tcPr>
          <w:p w:rsidR="00CF174D" w:rsidRPr="009768F8" w:rsidRDefault="00CF174D" w:rsidP="00197E02">
            <w:pPr>
              <w:spacing w:line="180" w:lineRule="exact"/>
              <w:rPr>
                <w:sz w:val="16"/>
                <w:szCs w:val="16"/>
              </w:rPr>
            </w:pPr>
            <w:r w:rsidRPr="009768F8">
              <w:rPr>
                <w:rFonts w:hint="eastAsia"/>
                <w:sz w:val="16"/>
                <w:szCs w:val="16"/>
              </w:rPr>
              <w:t>□　検査・診断　　□　治療　・　手術</w:t>
            </w:r>
          </w:p>
          <w:p w:rsidR="00CF174D" w:rsidRPr="009768F8" w:rsidRDefault="00CF174D" w:rsidP="00197E02">
            <w:pPr>
              <w:spacing w:line="180" w:lineRule="exact"/>
              <w:rPr>
                <w:sz w:val="16"/>
                <w:szCs w:val="16"/>
              </w:rPr>
            </w:pPr>
            <w:r w:rsidRPr="009768F8">
              <w:rPr>
                <w:rFonts w:hint="eastAsia"/>
                <w:sz w:val="16"/>
                <w:szCs w:val="16"/>
              </w:rPr>
              <w:t>□　その他　（　　　　　　　　　　　　　　　　　　）</w:t>
            </w:r>
          </w:p>
          <w:p w:rsidR="00CF174D" w:rsidRPr="009768F8" w:rsidRDefault="00CF174D" w:rsidP="00197E02">
            <w:pPr>
              <w:spacing w:line="180" w:lineRule="exact"/>
              <w:ind w:firstLineChars="300" w:firstLine="480"/>
              <w:rPr>
                <w:sz w:val="16"/>
                <w:szCs w:val="16"/>
              </w:rPr>
            </w:pPr>
            <w:r w:rsidRPr="009768F8">
              <w:rPr>
                <w:rFonts w:hint="eastAsia"/>
                <w:sz w:val="16"/>
                <w:szCs w:val="16"/>
              </w:rPr>
              <w:t>※</w:t>
            </w:r>
            <w:r w:rsidRPr="009768F8">
              <w:rPr>
                <w:sz w:val="16"/>
                <w:szCs w:val="16"/>
              </w:rPr>
              <w:t xml:space="preserve"> </w:t>
            </w:r>
            <w:r w:rsidRPr="009768F8">
              <w:rPr>
                <w:sz w:val="16"/>
                <w:szCs w:val="16"/>
              </w:rPr>
              <w:t>先生同士お話済</w:t>
            </w:r>
            <w:r w:rsidRPr="009768F8">
              <w:rPr>
                <w:sz w:val="16"/>
                <w:szCs w:val="16"/>
              </w:rPr>
              <w:t xml:space="preserve"> </w:t>
            </w:r>
            <w:r w:rsidRPr="009768F8">
              <w:rPr>
                <w:sz w:val="16"/>
                <w:szCs w:val="16"/>
              </w:rPr>
              <w:t>（</w:t>
            </w:r>
            <w:r w:rsidRPr="009768F8">
              <w:rPr>
                <w:sz w:val="16"/>
                <w:szCs w:val="16"/>
              </w:rPr>
              <w:t xml:space="preserve"> </w:t>
            </w:r>
            <w:r w:rsidRPr="009768F8">
              <w:rPr>
                <w:sz w:val="16"/>
                <w:szCs w:val="16"/>
              </w:rPr>
              <w:t>日時まで決定済</w:t>
            </w:r>
            <w:r w:rsidRPr="009768F8">
              <w:rPr>
                <w:sz w:val="16"/>
                <w:szCs w:val="16"/>
              </w:rPr>
              <w:t xml:space="preserve"> </w:t>
            </w:r>
            <w:r w:rsidRPr="009768F8">
              <w:rPr>
                <w:sz w:val="16"/>
                <w:szCs w:val="16"/>
              </w:rPr>
              <w:t>・</w:t>
            </w:r>
            <w:r w:rsidRPr="009768F8">
              <w:rPr>
                <w:sz w:val="16"/>
                <w:szCs w:val="16"/>
              </w:rPr>
              <w:t xml:space="preserve"> </w:t>
            </w:r>
            <w:r w:rsidRPr="009768F8">
              <w:rPr>
                <w:sz w:val="16"/>
                <w:szCs w:val="16"/>
              </w:rPr>
              <w:t>診察了承のみ</w:t>
            </w:r>
            <w:r w:rsidRPr="009768F8">
              <w:rPr>
                <w:sz w:val="16"/>
                <w:szCs w:val="16"/>
              </w:rPr>
              <w:t xml:space="preserve"> </w:t>
            </w:r>
            <w:r w:rsidRPr="009768F8">
              <w:rPr>
                <w:sz w:val="16"/>
                <w:szCs w:val="16"/>
              </w:rPr>
              <w:t>）</w:t>
            </w:r>
          </w:p>
        </w:tc>
      </w:tr>
      <w:tr w:rsidR="00E03B19" w:rsidRPr="009768F8" w:rsidTr="00E03B19">
        <w:trPr>
          <w:trHeight w:val="1158"/>
        </w:trPr>
        <w:tc>
          <w:tcPr>
            <w:tcW w:w="709" w:type="dxa"/>
          </w:tcPr>
          <w:p w:rsidR="00E03B19" w:rsidRDefault="00E03B19" w:rsidP="00E03B19">
            <w:pPr>
              <w:jc w:val="center"/>
              <w:rPr>
                <w:sz w:val="16"/>
                <w:szCs w:val="16"/>
              </w:rPr>
            </w:pPr>
          </w:p>
          <w:p w:rsidR="00E03B19" w:rsidRDefault="00E03B19" w:rsidP="00E03B19">
            <w:pPr>
              <w:jc w:val="center"/>
              <w:rPr>
                <w:sz w:val="16"/>
                <w:szCs w:val="16"/>
              </w:rPr>
            </w:pPr>
            <w:r w:rsidRPr="009768F8">
              <w:rPr>
                <w:rFonts w:hint="eastAsia"/>
                <w:sz w:val="16"/>
                <w:szCs w:val="16"/>
              </w:rPr>
              <w:t>病状</w:t>
            </w:r>
          </w:p>
          <w:p w:rsidR="00E03B19" w:rsidRPr="009768F8" w:rsidRDefault="00E03B19" w:rsidP="00E03B19">
            <w:pPr>
              <w:jc w:val="center"/>
              <w:rPr>
                <w:sz w:val="16"/>
                <w:szCs w:val="16"/>
              </w:rPr>
            </w:pPr>
            <w:r w:rsidRPr="009768F8">
              <w:rPr>
                <w:rFonts w:hint="eastAsia"/>
                <w:sz w:val="16"/>
                <w:szCs w:val="16"/>
              </w:rPr>
              <w:t>詳記</w:t>
            </w:r>
          </w:p>
        </w:tc>
        <w:tc>
          <w:tcPr>
            <w:tcW w:w="8925" w:type="dxa"/>
            <w:gridSpan w:val="3"/>
          </w:tcPr>
          <w:p w:rsidR="00E03B19" w:rsidRDefault="00E03B19" w:rsidP="009768F8">
            <w:pPr>
              <w:rPr>
                <w:sz w:val="16"/>
                <w:szCs w:val="16"/>
              </w:rPr>
            </w:pPr>
          </w:p>
          <w:p w:rsidR="00E03B19" w:rsidRDefault="00E03B19" w:rsidP="009768F8">
            <w:pPr>
              <w:rPr>
                <w:sz w:val="16"/>
                <w:szCs w:val="16"/>
              </w:rPr>
            </w:pPr>
          </w:p>
          <w:p w:rsidR="00E03B19" w:rsidRDefault="00E03B19" w:rsidP="009768F8">
            <w:pPr>
              <w:rPr>
                <w:sz w:val="16"/>
                <w:szCs w:val="16"/>
              </w:rPr>
            </w:pPr>
          </w:p>
          <w:p w:rsidR="00E03B19" w:rsidRPr="009768F8" w:rsidRDefault="00E03B19" w:rsidP="009768F8">
            <w:pPr>
              <w:rPr>
                <w:sz w:val="16"/>
                <w:szCs w:val="16"/>
              </w:rPr>
            </w:pPr>
            <w:r w:rsidRPr="009768F8">
              <w:rPr>
                <w:rFonts w:hint="eastAsia"/>
                <w:sz w:val="16"/>
                <w:szCs w:val="16"/>
              </w:rPr>
              <w:t>（臓器・部位をなるべく明記してください。）</w:t>
            </w:r>
          </w:p>
        </w:tc>
      </w:tr>
    </w:tbl>
    <w:p w:rsidR="00407071" w:rsidRPr="009768F8" w:rsidRDefault="00407071" w:rsidP="009768F8">
      <w:pPr>
        <w:jc w:val="right"/>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《問合せ先》岡山大学病院　初診予約担当</w:t>
      </w:r>
      <w:r w:rsidRPr="009768F8">
        <w:rPr>
          <w:rFonts w:ascii="HG丸ｺﾞｼｯｸM-PRO" w:eastAsia="HG丸ｺﾞｼｯｸM-PRO" w:hAnsi="HG丸ｺﾞｼｯｸM-PRO"/>
          <w:sz w:val="16"/>
          <w:szCs w:val="16"/>
        </w:rPr>
        <w:t xml:space="preserve">   （TEL）０８６－２３５－７２０５</w:t>
      </w:r>
    </w:p>
    <w:p w:rsidR="00407071" w:rsidRPr="009768F8" w:rsidRDefault="00407071" w:rsidP="009768F8">
      <w:pPr>
        <w:jc w:val="right"/>
        <w:rPr>
          <w:rFonts w:ascii="HG丸ｺﾞｼｯｸM-PRO" w:eastAsia="HG丸ｺﾞｼｯｸM-PRO" w:hAnsi="HG丸ｺﾞｼｯｸM-PRO"/>
          <w:sz w:val="16"/>
          <w:szCs w:val="16"/>
        </w:rPr>
      </w:pPr>
      <w:r w:rsidRPr="009768F8">
        <w:rPr>
          <w:rFonts w:ascii="HG丸ｺﾞｼｯｸM-PRO" w:eastAsia="HG丸ｺﾞｼｯｸM-PRO" w:hAnsi="HG丸ｺﾞｼｯｸM-PRO" w:hint="eastAsia"/>
          <w:sz w:val="16"/>
          <w:szCs w:val="16"/>
        </w:rPr>
        <w:t>（送信先</w:t>
      </w:r>
      <w:r w:rsidRPr="009768F8">
        <w:rPr>
          <w:rFonts w:ascii="HG丸ｺﾞｼｯｸM-PRO" w:eastAsia="HG丸ｺﾞｼｯｸM-PRO" w:hAnsi="HG丸ｺﾞｼｯｸM-PRO"/>
          <w:sz w:val="16"/>
          <w:szCs w:val="16"/>
        </w:rPr>
        <w:t>FAX番号）０８６－２３５－６７６１</w:t>
      </w:r>
    </w:p>
    <w:p w:rsidR="00407071" w:rsidRPr="009768F8" w:rsidRDefault="00407071" w:rsidP="009768F8">
      <w:pPr>
        <w:jc w:val="right"/>
        <w:rPr>
          <w:rFonts w:ascii="HG丸ｺﾞｼｯｸM-PRO" w:eastAsia="HG丸ｺﾞｼｯｸM-PRO" w:hAnsi="HG丸ｺﾞｼｯｸM-PRO"/>
          <w:sz w:val="16"/>
          <w:szCs w:val="16"/>
        </w:rPr>
      </w:pPr>
      <w:r w:rsidRPr="009768F8">
        <w:rPr>
          <w:rFonts w:ascii="HG丸ｺﾞｼｯｸM-PRO" w:eastAsia="HG丸ｺﾞｼｯｸM-PRO" w:hAnsi="HG丸ｺﾞｼｯｸM-PRO"/>
          <w:sz w:val="16"/>
          <w:szCs w:val="16"/>
        </w:rPr>
        <w:t>ver. 20211018</w:t>
      </w:r>
      <w:r w:rsidR="00EB51E0">
        <w:rPr>
          <w:rFonts w:ascii="HG丸ｺﾞｼｯｸM-PRO" w:eastAsia="HG丸ｺﾞｼｯｸM-PRO" w:hAnsi="HG丸ｺﾞｼｯｸM-PRO" w:hint="eastAsia"/>
          <w:sz w:val="16"/>
          <w:szCs w:val="16"/>
        </w:rPr>
        <w:t>Ｗ</w:t>
      </w:r>
    </w:p>
    <w:sectPr w:rsidR="00407071" w:rsidRPr="009768F8" w:rsidSect="00E03B19">
      <w:pgSz w:w="11907" w:h="16840" w:code="9"/>
      <w:pgMar w:top="567" w:right="1134" w:bottom="567" w:left="1134"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D3"/>
    <w:rsid w:val="0001090F"/>
    <w:rsid w:val="00197E02"/>
    <w:rsid w:val="001C7A7A"/>
    <w:rsid w:val="002D4630"/>
    <w:rsid w:val="00384A81"/>
    <w:rsid w:val="00407071"/>
    <w:rsid w:val="00494282"/>
    <w:rsid w:val="005D1332"/>
    <w:rsid w:val="006744C1"/>
    <w:rsid w:val="00755B29"/>
    <w:rsid w:val="00960FD3"/>
    <w:rsid w:val="009768F8"/>
    <w:rsid w:val="00CF174D"/>
    <w:rsid w:val="00D50042"/>
    <w:rsid w:val="00E03B19"/>
    <w:rsid w:val="00EB51E0"/>
    <w:rsid w:val="00EC59CC"/>
    <w:rsid w:val="00EF157E"/>
    <w:rsid w:val="00FB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FDC8B"/>
  <w15:chartTrackingRefBased/>
  <w15:docId w15:val="{E6B9EE0C-A744-4015-8DBE-E37B84CF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FD3"/>
    <w:rPr>
      <w:color w:val="0563C1" w:themeColor="hyperlink"/>
      <w:u w:val="single"/>
    </w:rPr>
  </w:style>
  <w:style w:type="character" w:styleId="a4">
    <w:name w:val="Unresolved Mention"/>
    <w:basedOn w:val="a0"/>
    <w:uiPriority w:val="99"/>
    <w:semiHidden/>
    <w:unhideWhenUsed/>
    <w:rsid w:val="00960FD3"/>
    <w:rPr>
      <w:color w:val="605E5C"/>
      <w:shd w:val="clear" w:color="auto" w:fill="E1DFDD"/>
    </w:rPr>
  </w:style>
  <w:style w:type="table" w:styleId="a5">
    <w:name w:val="Table Grid"/>
    <w:basedOn w:val="a1"/>
    <w:uiPriority w:val="39"/>
    <w:rsid w:val="0096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134">
      <w:bodyDiv w:val="1"/>
      <w:marLeft w:val="0"/>
      <w:marRight w:val="0"/>
      <w:marTop w:val="0"/>
      <w:marBottom w:val="0"/>
      <w:divBdr>
        <w:top w:val="none" w:sz="0" w:space="0" w:color="auto"/>
        <w:left w:val="none" w:sz="0" w:space="0" w:color="auto"/>
        <w:bottom w:val="none" w:sz="0" w:space="0" w:color="auto"/>
        <w:right w:val="none" w:sz="0" w:space="0" w:color="auto"/>
      </w:divBdr>
    </w:div>
    <w:div w:id="46414857">
      <w:bodyDiv w:val="1"/>
      <w:marLeft w:val="0"/>
      <w:marRight w:val="0"/>
      <w:marTop w:val="0"/>
      <w:marBottom w:val="0"/>
      <w:divBdr>
        <w:top w:val="none" w:sz="0" w:space="0" w:color="auto"/>
        <w:left w:val="none" w:sz="0" w:space="0" w:color="auto"/>
        <w:bottom w:val="none" w:sz="0" w:space="0" w:color="auto"/>
        <w:right w:val="none" w:sz="0" w:space="0" w:color="auto"/>
      </w:divBdr>
    </w:div>
    <w:div w:id="95057222">
      <w:bodyDiv w:val="1"/>
      <w:marLeft w:val="0"/>
      <w:marRight w:val="0"/>
      <w:marTop w:val="0"/>
      <w:marBottom w:val="0"/>
      <w:divBdr>
        <w:top w:val="none" w:sz="0" w:space="0" w:color="auto"/>
        <w:left w:val="none" w:sz="0" w:space="0" w:color="auto"/>
        <w:bottom w:val="none" w:sz="0" w:space="0" w:color="auto"/>
        <w:right w:val="none" w:sz="0" w:space="0" w:color="auto"/>
      </w:divBdr>
    </w:div>
    <w:div w:id="103304081">
      <w:bodyDiv w:val="1"/>
      <w:marLeft w:val="0"/>
      <w:marRight w:val="0"/>
      <w:marTop w:val="0"/>
      <w:marBottom w:val="0"/>
      <w:divBdr>
        <w:top w:val="none" w:sz="0" w:space="0" w:color="auto"/>
        <w:left w:val="none" w:sz="0" w:space="0" w:color="auto"/>
        <w:bottom w:val="none" w:sz="0" w:space="0" w:color="auto"/>
        <w:right w:val="none" w:sz="0" w:space="0" w:color="auto"/>
      </w:divBdr>
    </w:div>
    <w:div w:id="129322710">
      <w:bodyDiv w:val="1"/>
      <w:marLeft w:val="0"/>
      <w:marRight w:val="0"/>
      <w:marTop w:val="0"/>
      <w:marBottom w:val="0"/>
      <w:divBdr>
        <w:top w:val="none" w:sz="0" w:space="0" w:color="auto"/>
        <w:left w:val="none" w:sz="0" w:space="0" w:color="auto"/>
        <w:bottom w:val="none" w:sz="0" w:space="0" w:color="auto"/>
        <w:right w:val="none" w:sz="0" w:space="0" w:color="auto"/>
      </w:divBdr>
    </w:div>
    <w:div w:id="170533496">
      <w:bodyDiv w:val="1"/>
      <w:marLeft w:val="0"/>
      <w:marRight w:val="0"/>
      <w:marTop w:val="0"/>
      <w:marBottom w:val="0"/>
      <w:divBdr>
        <w:top w:val="none" w:sz="0" w:space="0" w:color="auto"/>
        <w:left w:val="none" w:sz="0" w:space="0" w:color="auto"/>
        <w:bottom w:val="none" w:sz="0" w:space="0" w:color="auto"/>
        <w:right w:val="none" w:sz="0" w:space="0" w:color="auto"/>
      </w:divBdr>
    </w:div>
    <w:div w:id="241452732">
      <w:bodyDiv w:val="1"/>
      <w:marLeft w:val="0"/>
      <w:marRight w:val="0"/>
      <w:marTop w:val="0"/>
      <w:marBottom w:val="0"/>
      <w:divBdr>
        <w:top w:val="none" w:sz="0" w:space="0" w:color="auto"/>
        <w:left w:val="none" w:sz="0" w:space="0" w:color="auto"/>
        <w:bottom w:val="none" w:sz="0" w:space="0" w:color="auto"/>
        <w:right w:val="none" w:sz="0" w:space="0" w:color="auto"/>
      </w:divBdr>
    </w:div>
    <w:div w:id="271597625">
      <w:bodyDiv w:val="1"/>
      <w:marLeft w:val="0"/>
      <w:marRight w:val="0"/>
      <w:marTop w:val="0"/>
      <w:marBottom w:val="0"/>
      <w:divBdr>
        <w:top w:val="none" w:sz="0" w:space="0" w:color="auto"/>
        <w:left w:val="none" w:sz="0" w:space="0" w:color="auto"/>
        <w:bottom w:val="none" w:sz="0" w:space="0" w:color="auto"/>
        <w:right w:val="none" w:sz="0" w:space="0" w:color="auto"/>
      </w:divBdr>
    </w:div>
    <w:div w:id="282466764">
      <w:bodyDiv w:val="1"/>
      <w:marLeft w:val="0"/>
      <w:marRight w:val="0"/>
      <w:marTop w:val="0"/>
      <w:marBottom w:val="0"/>
      <w:divBdr>
        <w:top w:val="none" w:sz="0" w:space="0" w:color="auto"/>
        <w:left w:val="none" w:sz="0" w:space="0" w:color="auto"/>
        <w:bottom w:val="none" w:sz="0" w:space="0" w:color="auto"/>
        <w:right w:val="none" w:sz="0" w:space="0" w:color="auto"/>
      </w:divBdr>
    </w:div>
    <w:div w:id="303504736">
      <w:bodyDiv w:val="1"/>
      <w:marLeft w:val="0"/>
      <w:marRight w:val="0"/>
      <w:marTop w:val="0"/>
      <w:marBottom w:val="0"/>
      <w:divBdr>
        <w:top w:val="none" w:sz="0" w:space="0" w:color="auto"/>
        <w:left w:val="none" w:sz="0" w:space="0" w:color="auto"/>
        <w:bottom w:val="none" w:sz="0" w:space="0" w:color="auto"/>
        <w:right w:val="none" w:sz="0" w:space="0" w:color="auto"/>
      </w:divBdr>
    </w:div>
    <w:div w:id="305816412">
      <w:bodyDiv w:val="1"/>
      <w:marLeft w:val="0"/>
      <w:marRight w:val="0"/>
      <w:marTop w:val="0"/>
      <w:marBottom w:val="0"/>
      <w:divBdr>
        <w:top w:val="none" w:sz="0" w:space="0" w:color="auto"/>
        <w:left w:val="none" w:sz="0" w:space="0" w:color="auto"/>
        <w:bottom w:val="none" w:sz="0" w:space="0" w:color="auto"/>
        <w:right w:val="none" w:sz="0" w:space="0" w:color="auto"/>
      </w:divBdr>
    </w:div>
    <w:div w:id="310410050">
      <w:bodyDiv w:val="1"/>
      <w:marLeft w:val="0"/>
      <w:marRight w:val="0"/>
      <w:marTop w:val="0"/>
      <w:marBottom w:val="0"/>
      <w:divBdr>
        <w:top w:val="none" w:sz="0" w:space="0" w:color="auto"/>
        <w:left w:val="none" w:sz="0" w:space="0" w:color="auto"/>
        <w:bottom w:val="none" w:sz="0" w:space="0" w:color="auto"/>
        <w:right w:val="none" w:sz="0" w:space="0" w:color="auto"/>
      </w:divBdr>
    </w:div>
    <w:div w:id="326716374">
      <w:bodyDiv w:val="1"/>
      <w:marLeft w:val="0"/>
      <w:marRight w:val="0"/>
      <w:marTop w:val="0"/>
      <w:marBottom w:val="0"/>
      <w:divBdr>
        <w:top w:val="none" w:sz="0" w:space="0" w:color="auto"/>
        <w:left w:val="none" w:sz="0" w:space="0" w:color="auto"/>
        <w:bottom w:val="none" w:sz="0" w:space="0" w:color="auto"/>
        <w:right w:val="none" w:sz="0" w:space="0" w:color="auto"/>
      </w:divBdr>
    </w:div>
    <w:div w:id="337314703">
      <w:bodyDiv w:val="1"/>
      <w:marLeft w:val="0"/>
      <w:marRight w:val="0"/>
      <w:marTop w:val="0"/>
      <w:marBottom w:val="0"/>
      <w:divBdr>
        <w:top w:val="none" w:sz="0" w:space="0" w:color="auto"/>
        <w:left w:val="none" w:sz="0" w:space="0" w:color="auto"/>
        <w:bottom w:val="none" w:sz="0" w:space="0" w:color="auto"/>
        <w:right w:val="none" w:sz="0" w:space="0" w:color="auto"/>
      </w:divBdr>
    </w:div>
    <w:div w:id="343750223">
      <w:bodyDiv w:val="1"/>
      <w:marLeft w:val="0"/>
      <w:marRight w:val="0"/>
      <w:marTop w:val="0"/>
      <w:marBottom w:val="0"/>
      <w:divBdr>
        <w:top w:val="none" w:sz="0" w:space="0" w:color="auto"/>
        <w:left w:val="none" w:sz="0" w:space="0" w:color="auto"/>
        <w:bottom w:val="none" w:sz="0" w:space="0" w:color="auto"/>
        <w:right w:val="none" w:sz="0" w:space="0" w:color="auto"/>
      </w:divBdr>
    </w:div>
    <w:div w:id="424424807">
      <w:bodyDiv w:val="1"/>
      <w:marLeft w:val="0"/>
      <w:marRight w:val="0"/>
      <w:marTop w:val="0"/>
      <w:marBottom w:val="0"/>
      <w:divBdr>
        <w:top w:val="none" w:sz="0" w:space="0" w:color="auto"/>
        <w:left w:val="none" w:sz="0" w:space="0" w:color="auto"/>
        <w:bottom w:val="none" w:sz="0" w:space="0" w:color="auto"/>
        <w:right w:val="none" w:sz="0" w:space="0" w:color="auto"/>
      </w:divBdr>
    </w:div>
    <w:div w:id="456602774">
      <w:bodyDiv w:val="1"/>
      <w:marLeft w:val="0"/>
      <w:marRight w:val="0"/>
      <w:marTop w:val="0"/>
      <w:marBottom w:val="0"/>
      <w:divBdr>
        <w:top w:val="none" w:sz="0" w:space="0" w:color="auto"/>
        <w:left w:val="none" w:sz="0" w:space="0" w:color="auto"/>
        <w:bottom w:val="none" w:sz="0" w:space="0" w:color="auto"/>
        <w:right w:val="none" w:sz="0" w:space="0" w:color="auto"/>
      </w:divBdr>
    </w:div>
    <w:div w:id="469597996">
      <w:bodyDiv w:val="1"/>
      <w:marLeft w:val="0"/>
      <w:marRight w:val="0"/>
      <w:marTop w:val="0"/>
      <w:marBottom w:val="0"/>
      <w:divBdr>
        <w:top w:val="none" w:sz="0" w:space="0" w:color="auto"/>
        <w:left w:val="none" w:sz="0" w:space="0" w:color="auto"/>
        <w:bottom w:val="none" w:sz="0" w:space="0" w:color="auto"/>
        <w:right w:val="none" w:sz="0" w:space="0" w:color="auto"/>
      </w:divBdr>
    </w:div>
    <w:div w:id="553202161">
      <w:bodyDiv w:val="1"/>
      <w:marLeft w:val="0"/>
      <w:marRight w:val="0"/>
      <w:marTop w:val="0"/>
      <w:marBottom w:val="0"/>
      <w:divBdr>
        <w:top w:val="none" w:sz="0" w:space="0" w:color="auto"/>
        <w:left w:val="none" w:sz="0" w:space="0" w:color="auto"/>
        <w:bottom w:val="none" w:sz="0" w:space="0" w:color="auto"/>
        <w:right w:val="none" w:sz="0" w:space="0" w:color="auto"/>
      </w:divBdr>
    </w:div>
    <w:div w:id="591861276">
      <w:bodyDiv w:val="1"/>
      <w:marLeft w:val="0"/>
      <w:marRight w:val="0"/>
      <w:marTop w:val="0"/>
      <w:marBottom w:val="0"/>
      <w:divBdr>
        <w:top w:val="none" w:sz="0" w:space="0" w:color="auto"/>
        <w:left w:val="none" w:sz="0" w:space="0" w:color="auto"/>
        <w:bottom w:val="none" w:sz="0" w:space="0" w:color="auto"/>
        <w:right w:val="none" w:sz="0" w:space="0" w:color="auto"/>
      </w:divBdr>
    </w:div>
    <w:div w:id="640112401">
      <w:bodyDiv w:val="1"/>
      <w:marLeft w:val="0"/>
      <w:marRight w:val="0"/>
      <w:marTop w:val="0"/>
      <w:marBottom w:val="0"/>
      <w:divBdr>
        <w:top w:val="none" w:sz="0" w:space="0" w:color="auto"/>
        <w:left w:val="none" w:sz="0" w:space="0" w:color="auto"/>
        <w:bottom w:val="none" w:sz="0" w:space="0" w:color="auto"/>
        <w:right w:val="none" w:sz="0" w:space="0" w:color="auto"/>
      </w:divBdr>
    </w:div>
    <w:div w:id="652564866">
      <w:bodyDiv w:val="1"/>
      <w:marLeft w:val="0"/>
      <w:marRight w:val="0"/>
      <w:marTop w:val="0"/>
      <w:marBottom w:val="0"/>
      <w:divBdr>
        <w:top w:val="none" w:sz="0" w:space="0" w:color="auto"/>
        <w:left w:val="none" w:sz="0" w:space="0" w:color="auto"/>
        <w:bottom w:val="none" w:sz="0" w:space="0" w:color="auto"/>
        <w:right w:val="none" w:sz="0" w:space="0" w:color="auto"/>
      </w:divBdr>
    </w:div>
    <w:div w:id="717242973">
      <w:bodyDiv w:val="1"/>
      <w:marLeft w:val="0"/>
      <w:marRight w:val="0"/>
      <w:marTop w:val="0"/>
      <w:marBottom w:val="0"/>
      <w:divBdr>
        <w:top w:val="none" w:sz="0" w:space="0" w:color="auto"/>
        <w:left w:val="none" w:sz="0" w:space="0" w:color="auto"/>
        <w:bottom w:val="none" w:sz="0" w:space="0" w:color="auto"/>
        <w:right w:val="none" w:sz="0" w:space="0" w:color="auto"/>
      </w:divBdr>
    </w:div>
    <w:div w:id="820542716">
      <w:bodyDiv w:val="1"/>
      <w:marLeft w:val="0"/>
      <w:marRight w:val="0"/>
      <w:marTop w:val="0"/>
      <w:marBottom w:val="0"/>
      <w:divBdr>
        <w:top w:val="none" w:sz="0" w:space="0" w:color="auto"/>
        <w:left w:val="none" w:sz="0" w:space="0" w:color="auto"/>
        <w:bottom w:val="none" w:sz="0" w:space="0" w:color="auto"/>
        <w:right w:val="none" w:sz="0" w:space="0" w:color="auto"/>
      </w:divBdr>
    </w:div>
    <w:div w:id="853225538">
      <w:bodyDiv w:val="1"/>
      <w:marLeft w:val="0"/>
      <w:marRight w:val="0"/>
      <w:marTop w:val="0"/>
      <w:marBottom w:val="0"/>
      <w:divBdr>
        <w:top w:val="none" w:sz="0" w:space="0" w:color="auto"/>
        <w:left w:val="none" w:sz="0" w:space="0" w:color="auto"/>
        <w:bottom w:val="none" w:sz="0" w:space="0" w:color="auto"/>
        <w:right w:val="none" w:sz="0" w:space="0" w:color="auto"/>
      </w:divBdr>
    </w:div>
    <w:div w:id="857083257">
      <w:bodyDiv w:val="1"/>
      <w:marLeft w:val="0"/>
      <w:marRight w:val="0"/>
      <w:marTop w:val="0"/>
      <w:marBottom w:val="0"/>
      <w:divBdr>
        <w:top w:val="none" w:sz="0" w:space="0" w:color="auto"/>
        <w:left w:val="none" w:sz="0" w:space="0" w:color="auto"/>
        <w:bottom w:val="none" w:sz="0" w:space="0" w:color="auto"/>
        <w:right w:val="none" w:sz="0" w:space="0" w:color="auto"/>
      </w:divBdr>
    </w:div>
    <w:div w:id="865827797">
      <w:bodyDiv w:val="1"/>
      <w:marLeft w:val="0"/>
      <w:marRight w:val="0"/>
      <w:marTop w:val="0"/>
      <w:marBottom w:val="0"/>
      <w:divBdr>
        <w:top w:val="none" w:sz="0" w:space="0" w:color="auto"/>
        <w:left w:val="none" w:sz="0" w:space="0" w:color="auto"/>
        <w:bottom w:val="none" w:sz="0" w:space="0" w:color="auto"/>
        <w:right w:val="none" w:sz="0" w:space="0" w:color="auto"/>
      </w:divBdr>
    </w:div>
    <w:div w:id="873494040">
      <w:bodyDiv w:val="1"/>
      <w:marLeft w:val="0"/>
      <w:marRight w:val="0"/>
      <w:marTop w:val="0"/>
      <w:marBottom w:val="0"/>
      <w:divBdr>
        <w:top w:val="none" w:sz="0" w:space="0" w:color="auto"/>
        <w:left w:val="none" w:sz="0" w:space="0" w:color="auto"/>
        <w:bottom w:val="none" w:sz="0" w:space="0" w:color="auto"/>
        <w:right w:val="none" w:sz="0" w:space="0" w:color="auto"/>
      </w:divBdr>
    </w:div>
    <w:div w:id="930897095">
      <w:bodyDiv w:val="1"/>
      <w:marLeft w:val="0"/>
      <w:marRight w:val="0"/>
      <w:marTop w:val="0"/>
      <w:marBottom w:val="0"/>
      <w:divBdr>
        <w:top w:val="none" w:sz="0" w:space="0" w:color="auto"/>
        <w:left w:val="none" w:sz="0" w:space="0" w:color="auto"/>
        <w:bottom w:val="none" w:sz="0" w:space="0" w:color="auto"/>
        <w:right w:val="none" w:sz="0" w:space="0" w:color="auto"/>
      </w:divBdr>
    </w:div>
    <w:div w:id="938099847">
      <w:bodyDiv w:val="1"/>
      <w:marLeft w:val="0"/>
      <w:marRight w:val="0"/>
      <w:marTop w:val="0"/>
      <w:marBottom w:val="0"/>
      <w:divBdr>
        <w:top w:val="none" w:sz="0" w:space="0" w:color="auto"/>
        <w:left w:val="none" w:sz="0" w:space="0" w:color="auto"/>
        <w:bottom w:val="none" w:sz="0" w:space="0" w:color="auto"/>
        <w:right w:val="none" w:sz="0" w:space="0" w:color="auto"/>
      </w:divBdr>
    </w:div>
    <w:div w:id="956645358">
      <w:bodyDiv w:val="1"/>
      <w:marLeft w:val="0"/>
      <w:marRight w:val="0"/>
      <w:marTop w:val="0"/>
      <w:marBottom w:val="0"/>
      <w:divBdr>
        <w:top w:val="none" w:sz="0" w:space="0" w:color="auto"/>
        <w:left w:val="none" w:sz="0" w:space="0" w:color="auto"/>
        <w:bottom w:val="none" w:sz="0" w:space="0" w:color="auto"/>
        <w:right w:val="none" w:sz="0" w:space="0" w:color="auto"/>
      </w:divBdr>
    </w:div>
    <w:div w:id="979115626">
      <w:bodyDiv w:val="1"/>
      <w:marLeft w:val="0"/>
      <w:marRight w:val="0"/>
      <w:marTop w:val="0"/>
      <w:marBottom w:val="0"/>
      <w:divBdr>
        <w:top w:val="none" w:sz="0" w:space="0" w:color="auto"/>
        <w:left w:val="none" w:sz="0" w:space="0" w:color="auto"/>
        <w:bottom w:val="none" w:sz="0" w:space="0" w:color="auto"/>
        <w:right w:val="none" w:sz="0" w:space="0" w:color="auto"/>
      </w:divBdr>
    </w:div>
    <w:div w:id="1005329955">
      <w:bodyDiv w:val="1"/>
      <w:marLeft w:val="0"/>
      <w:marRight w:val="0"/>
      <w:marTop w:val="0"/>
      <w:marBottom w:val="0"/>
      <w:divBdr>
        <w:top w:val="none" w:sz="0" w:space="0" w:color="auto"/>
        <w:left w:val="none" w:sz="0" w:space="0" w:color="auto"/>
        <w:bottom w:val="none" w:sz="0" w:space="0" w:color="auto"/>
        <w:right w:val="none" w:sz="0" w:space="0" w:color="auto"/>
      </w:divBdr>
    </w:div>
    <w:div w:id="1032800269">
      <w:bodyDiv w:val="1"/>
      <w:marLeft w:val="0"/>
      <w:marRight w:val="0"/>
      <w:marTop w:val="0"/>
      <w:marBottom w:val="0"/>
      <w:divBdr>
        <w:top w:val="none" w:sz="0" w:space="0" w:color="auto"/>
        <w:left w:val="none" w:sz="0" w:space="0" w:color="auto"/>
        <w:bottom w:val="none" w:sz="0" w:space="0" w:color="auto"/>
        <w:right w:val="none" w:sz="0" w:space="0" w:color="auto"/>
      </w:divBdr>
    </w:div>
    <w:div w:id="1114983910">
      <w:bodyDiv w:val="1"/>
      <w:marLeft w:val="0"/>
      <w:marRight w:val="0"/>
      <w:marTop w:val="0"/>
      <w:marBottom w:val="0"/>
      <w:divBdr>
        <w:top w:val="none" w:sz="0" w:space="0" w:color="auto"/>
        <w:left w:val="none" w:sz="0" w:space="0" w:color="auto"/>
        <w:bottom w:val="none" w:sz="0" w:space="0" w:color="auto"/>
        <w:right w:val="none" w:sz="0" w:space="0" w:color="auto"/>
      </w:divBdr>
    </w:div>
    <w:div w:id="1169951196">
      <w:bodyDiv w:val="1"/>
      <w:marLeft w:val="0"/>
      <w:marRight w:val="0"/>
      <w:marTop w:val="0"/>
      <w:marBottom w:val="0"/>
      <w:divBdr>
        <w:top w:val="none" w:sz="0" w:space="0" w:color="auto"/>
        <w:left w:val="none" w:sz="0" w:space="0" w:color="auto"/>
        <w:bottom w:val="none" w:sz="0" w:space="0" w:color="auto"/>
        <w:right w:val="none" w:sz="0" w:space="0" w:color="auto"/>
      </w:divBdr>
    </w:div>
    <w:div w:id="1219709303">
      <w:bodyDiv w:val="1"/>
      <w:marLeft w:val="0"/>
      <w:marRight w:val="0"/>
      <w:marTop w:val="0"/>
      <w:marBottom w:val="0"/>
      <w:divBdr>
        <w:top w:val="none" w:sz="0" w:space="0" w:color="auto"/>
        <w:left w:val="none" w:sz="0" w:space="0" w:color="auto"/>
        <w:bottom w:val="none" w:sz="0" w:space="0" w:color="auto"/>
        <w:right w:val="none" w:sz="0" w:space="0" w:color="auto"/>
      </w:divBdr>
    </w:div>
    <w:div w:id="1260676178">
      <w:bodyDiv w:val="1"/>
      <w:marLeft w:val="0"/>
      <w:marRight w:val="0"/>
      <w:marTop w:val="0"/>
      <w:marBottom w:val="0"/>
      <w:divBdr>
        <w:top w:val="none" w:sz="0" w:space="0" w:color="auto"/>
        <w:left w:val="none" w:sz="0" w:space="0" w:color="auto"/>
        <w:bottom w:val="none" w:sz="0" w:space="0" w:color="auto"/>
        <w:right w:val="none" w:sz="0" w:space="0" w:color="auto"/>
      </w:divBdr>
    </w:div>
    <w:div w:id="1316954728">
      <w:bodyDiv w:val="1"/>
      <w:marLeft w:val="0"/>
      <w:marRight w:val="0"/>
      <w:marTop w:val="0"/>
      <w:marBottom w:val="0"/>
      <w:divBdr>
        <w:top w:val="none" w:sz="0" w:space="0" w:color="auto"/>
        <w:left w:val="none" w:sz="0" w:space="0" w:color="auto"/>
        <w:bottom w:val="none" w:sz="0" w:space="0" w:color="auto"/>
        <w:right w:val="none" w:sz="0" w:space="0" w:color="auto"/>
      </w:divBdr>
    </w:div>
    <w:div w:id="1336492578">
      <w:bodyDiv w:val="1"/>
      <w:marLeft w:val="0"/>
      <w:marRight w:val="0"/>
      <w:marTop w:val="0"/>
      <w:marBottom w:val="0"/>
      <w:divBdr>
        <w:top w:val="none" w:sz="0" w:space="0" w:color="auto"/>
        <w:left w:val="none" w:sz="0" w:space="0" w:color="auto"/>
        <w:bottom w:val="none" w:sz="0" w:space="0" w:color="auto"/>
        <w:right w:val="none" w:sz="0" w:space="0" w:color="auto"/>
      </w:divBdr>
    </w:div>
    <w:div w:id="1365642313">
      <w:bodyDiv w:val="1"/>
      <w:marLeft w:val="0"/>
      <w:marRight w:val="0"/>
      <w:marTop w:val="0"/>
      <w:marBottom w:val="0"/>
      <w:divBdr>
        <w:top w:val="none" w:sz="0" w:space="0" w:color="auto"/>
        <w:left w:val="none" w:sz="0" w:space="0" w:color="auto"/>
        <w:bottom w:val="none" w:sz="0" w:space="0" w:color="auto"/>
        <w:right w:val="none" w:sz="0" w:space="0" w:color="auto"/>
      </w:divBdr>
    </w:div>
    <w:div w:id="1381324499">
      <w:bodyDiv w:val="1"/>
      <w:marLeft w:val="0"/>
      <w:marRight w:val="0"/>
      <w:marTop w:val="0"/>
      <w:marBottom w:val="0"/>
      <w:divBdr>
        <w:top w:val="none" w:sz="0" w:space="0" w:color="auto"/>
        <w:left w:val="none" w:sz="0" w:space="0" w:color="auto"/>
        <w:bottom w:val="none" w:sz="0" w:space="0" w:color="auto"/>
        <w:right w:val="none" w:sz="0" w:space="0" w:color="auto"/>
      </w:divBdr>
    </w:div>
    <w:div w:id="1386635065">
      <w:bodyDiv w:val="1"/>
      <w:marLeft w:val="0"/>
      <w:marRight w:val="0"/>
      <w:marTop w:val="0"/>
      <w:marBottom w:val="0"/>
      <w:divBdr>
        <w:top w:val="none" w:sz="0" w:space="0" w:color="auto"/>
        <w:left w:val="none" w:sz="0" w:space="0" w:color="auto"/>
        <w:bottom w:val="none" w:sz="0" w:space="0" w:color="auto"/>
        <w:right w:val="none" w:sz="0" w:space="0" w:color="auto"/>
      </w:divBdr>
    </w:div>
    <w:div w:id="1399547116">
      <w:bodyDiv w:val="1"/>
      <w:marLeft w:val="0"/>
      <w:marRight w:val="0"/>
      <w:marTop w:val="0"/>
      <w:marBottom w:val="0"/>
      <w:divBdr>
        <w:top w:val="none" w:sz="0" w:space="0" w:color="auto"/>
        <w:left w:val="none" w:sz="0" w:space="0" w:color="auto"/>
        <w:bottom w:val="none" w:sz="0" w:space="0" w:color="auto"/>
        <w:right w:val="none" w:sz="0" w:space="0" w:color="auto"/>
      </w:divBdr>
    </w:div>
    <w:div w:id="1412310846">
      <w:bodyDiv w:val="1"/>
      <w:marLeft w:val="0"/>
      <w:marRight w:val="0"/>
      <w:marTop w:val="0"/>
      <w:marBottom w:val="0"/>
      <w:divBdr>
        <w:top w:val="none" w:sz="0" w:space="0" w:color="auto"/>
        <w:left w:val="none" w:sz="0" w:space="0" w:color="auto"/>
        <w:bottom w:val="none" w:sz="0" w:space="0" w:color="auto"/>
        <w:right w:val="none" w:sz="0" w:space="0" w:color="auto"/>
      </w:divBdr>
    </w:div>
    <w:div w:id="1421029636">
      <w:bodyDiv w:val="1"/>
      <w:marLeft w:val="0"/>
      <w:marRight w:val="0"/>
      <w:marTop w:val="0"/>
      <w:marBottom w:val="0"/>
      <w:divBdr>
        <w:top w:val="none" w:sz="0" w:space="0" w:color="auto"/>
        <w:left w:val="none" w:sz="0" w:space="0" w:color="auto"/>
        <w:bottom w:val="none" w:sz="0" w:space="0" w:color="auto"/>
        <w:right w:val="none" w:sz="0" w:space="0" w:color="auto"/>
      </w:divBdr>
    </w:div>
    <w:div w:id="1440220201">
      <w:bodyDiv w:val="1"/>
      <w:marLeft w:val="0"/>
      <w:marRight w:val="0"/>
      <w:marTop w:val="0"/>
      <w:marBottom w:val="0"/>
      <w:divBdr>
        <w:top w:val="none" w:sz="0" w:space="0" w:color="auto"/>
        <w:left w:val="none" w:sz="0" w:space="0" w:color="auto"/>
        <w:bottom w:val="none" w:sz="0" w:space="0" w:color="auto"/>
        <w:right w:val="none" w:sz="0" w:space="0" w:color="auto"/>
      </w:divBdr>
    </w:div>
    <w:div w:id="1453358373">
      <w:bodyDiv w:val="1"/>
      <w:marLeft w:val="0"/>
      <w:marRight w:val="0"/>
      <w:marTop w:val="0"/>
      <w:marBottom w:val="0"/>
      <w:divBdr>
        <w:top w:val="none" w:sz="0" w:space="0" w:color="auto"/>
        <w:left w:val="none" w:sz="0" w:space="0" w:color="auto"/>
        <w:bottom w:val="none" w:sz="0" w:space="0" w:color="auto"/>
        <w:right w:val="none" w:sz="0" w:space="0" w:color="auto"/>
      </w:divBdr>
    </w:div>
    <w:div w:id="1461191262">
      <w:bodyDiv w:val="1"/>
      <w:marLeft w:val="0"/>
      <w:marRight w:val="0"/>
      <w:marTop w:val="0"/>
      <w:marBottom w:val="0"/>
      <w:divBdr>
        <w:top w:val="none" w:sz="0" w:space="0" w:color="auto"/>
        <w:left w:val="none" w:sz="0" w:space="0" w:color="auto"/>
        <w:bottom w:val="none" w:sz="0" w:space="0" w:color="auto"/>
        <w:right w:val="none" w:sz="0" w:space="0" w:color="auto"/>
      </w:divBdr>
    </w:div>
    <w:div w:id="1507206789">
      <w:bodyDiv w:val="1"/>
      <w:marLeft w:val="0"/>
      <w:marRight w:val="0"/>
      <w:marTop w:val="0"/>
      <w:marBottom w:val="0"/>
      <w:divBdr>
        <w:top w:val="none" w:sz="0" w:space="0" w:color="auto"/>
        <w:left w:val="none" w:sz="0" w:space="0" w:color="auto"/>
        <w:bottom w:val="none" w:sz="0" w:space="0" w:color="auto"/>
        <w:right w:val="none" w:sz="0" w:space="0" w:color="auto"/>
      </w:divBdr>
    </w:div>
    <w:div w:id="1546987420">
      <w:bodyDiv w:val="1"/>
      <w:marLeft w:val="0"/>
      <w:marRight w:val="0"/>
      <w:marTop w:val="0"/>
      <w:marBottom w:val="0"/>
      <w:divBdr>
        <w:top w:val="none" w:sz="0" w:space="0" w:color="auto"/>
        <w:left w:val="none" w:sz="0" w:space="0" w:color="auto"/>
        <w:bottom w:val="none" w:sz="0" w:space="0" w:color="auto"/>
        <w:right w:val="none" w:sz="0" w:space="0" w:color="auto"/>
      </w:divBdr>
    </w:div>
    <w:div w:id="1565598759">
      <w:bodyDiv w:val="1"/>
      <w:marLeft w:val="0"/>
      <w:marRight w:val="0"/>
      <w:marTop w:val="0"/>
      <w:marBottom w:val="0"/>
      <w:divBdr>
        <w:top w:val="none" w:sz="0" w:space="0" w:color="auto"/>
        <w:left w:val="none" w:sz="0" w:space="0" w:color="auto"/>
        <w:bottom w:val="none" w:sz="0" w:space="0" w:color="auto"/>
        <w:right w:val="none" w:sz="0" w:space="0" w:color="auto"/>
      </w:divBdr>
    </w:div>
    <w:div w:id="1570378971">
      <w:bodyDiv w:val="1"/>
      <w:marLeft w:val="0"/>
      <w:marRight w:val="0"/>
      <w:marTop w:val="0"/>
      <w:marBottom w:val="0"/>
      <w:divBdr>
        <w:top w:val="none" w:sz="0" w:space="0" w:color="auto"/>
        <w:left w:val="none" w:sz="0" w:space="0" w:color="auto"/>
        <w:bottom w:val="none" w:sz="0" w:space="0" w:color="auto"/>
        <w:right w:val="none" w:sz="0" w:space="0" w:color="auto"/>
      </w:divBdr>
    </w:div>
    <w:div w:id="1687171077">
      <w:bodyDiv w:val="1"/>
      <w:marLeft w:val="0"/>
      <w:marRight w:val="0"/>
      <w:marTop w:val="0"/>
      <w:marBottom w:val="0"/>
      <w:divBdr>
        <w:top w:val="none" w:sz="0" w:space="0" w:color="auto"/>
        <w:left w:val="none" w:sz="0" w:space="0" w:color="auto"/>
        <w:bottom w:val="none" w:sz="0" w:space="0" w:color="auto"/>
        <w:right w:val="none" w:sz="0" w:space="0" w:color="auto"/>
      </w:divBdr>
    </w:div>
    <w:div w:id="1718894828">
      <w:bodyDiv w:val="1"/>
      <w:marLeft w:val="0"/>
      <w:marRight w:val="0"/>
      <w:marTop w:val="0"/>
      <w:marBottom w:val="0"/>
      <w:divBdr>
        <w:top w:val="none" w:sz="0" w:space="0" w:color="auto"/>
        <w:left w:val="none" w:sz="0" w:space="0" w:color="auto"/>
        <w:bottom w:val="none" w:sz="0" w:space="0" w:color="auto"/>
        <w:right w:val="none" w:sz="0" w:space="0" w:color="auto"/>
      </w:divBdr>
    </w:div>
    <w:div w:id="1743067217">
      <w:bodyDiv w:val="1"/>
      <w:marLeft w:val="0"/>
      <w:marRight w:val="0"/>
      <w:marTop w:val="0"/>
      <w:marBottom w:val="0"/>
      <w:divBdr>
        <w:top w:val="none" w:sz="0" w:space="0" w:color="auto"/>
        <w:left w:val="none" w:sz="0" w:space="0" w:color="auto"/>
        <w:bottom w:val="none" w:sz="0" w:space="0" w:color="auto"/>
        <w:right w:val="none" w:sz="0" w:space="0" w:color="auto"/>
      </w:divBdr>
    </w:div>
    <w:div w:id="1748963170">
      <w:bodyDiv w:val="1"/>
      <w:marLeft w:val="0"/>
      <w:marRight w:val="0"/>
      <w:marTop w:val="0"/>
      <w:marBottom w:val="0"/>
      <w:divBdr>
        <w:top w:val="none" w:sz="0" w:space="0" w:color="auto"/>
        <w:left w:val="none" w:sz="0" w:space="0" w:color="auto"/>
        <w:bottom w:val="none" w:sz="0" w:space="0" w:color="auto"/>
        <w:right w:val="none" w:sz="0" w:space="0" w:color="auto"/>
      </w:divBdr>
    </w:div>
    <w:div w:id="1787193395">
      <w:bodyDiv w:val="1"/>
      <w:marLeft w:val="0"/>
      <w:marRight w:val="0"/>
      <w:marTop w:val="0"/>
      <w:marBottom w:val="0"/>
      <w:divBdr>
        <w:top w:val="none" w:sz="0" w:space="0" w:color="auto"/>
        <w:left w:val="none" w:sz="0" w:space="0" w:color="auto"/>
        <w:bottom w:val="none" w:sz="0" w:space="0" w:color="auto"/>
        <w:right w:val="none" w:sz="0" w:space="0" w:color="auto"/>
      </w:divBdr>
    </w:div>
    <w:div w:id="1790199758">
      <w:bodyDiv w:val="1"/>
      <w:marLeft w:val="0"/>
      <w:marRight w:val="0"/>
      <w:marTop w:val="0"/>
      <w:marBottom w:val="0"/>
      <w:divBdr>
        <w:top w:val="none" w:sz="0" w:space="0" w:color="auto"/>
        <w:left w:val="none" w:sz="0" w:space="0" w:color="auto"/>
        <w:bottom w:val="none" w:sz="0" w:space="0" w:color="auto"/>
        <w:right w:val="none" w:sz="0" w:space="0" w:color="auto"/>
      </w:divBdr>
    </w:div>
    <w:div w:id="1823764784">
      <w:bodyDiv w:val="1"/>
      <w:marLeft w:val="0"/>
      <w:marRight w:val="0"/>
      <w:marTop w:val="0"/>
      <w:marBottom w:val="0"/>
      <w:divBdr>
        <w:top w:val="none" w:sz="0" w:space="0" w:color="auto"/>
        <w:left w:val="none" w:sz="0" w:space="0" w:color="auto"/>
        <w:bottom w:val="none" w:sz="0" w:space="0" w:color="auto"/>
        <w:right w:val="none" w:sz="0" w:space="0" w:color="auto"/>
      </w:divBdr>
    </w:div>
    <w:div w:id="1893539128">
      <w:bodyDiv w:val="1"/>
      <w:marLeft w:val="0"/>
      <w:marRight w:val="0"/>
      <w:marTop w:val="0"/>
      <w:marBottom w:val="0"/>
      <w:divBdr>
        <w:top w:val="none" w:sz="0" w:space="0" w:color="auto"/>
        <w:left w:val="none" w:sz="0" w:space="0" w:color="auto"/>
        <w:bottom w:val="none" w:sz="0" w:space="0" w:color="auto"/>
        <w:right w:val="none" w:sz="0" w:space="0" w:color="auto"/>
      </w:divBdr>
    </w:div>
    <w:div w:id="1965773886">
      <w:bodyDiv w:val="1"/>
      <w:marLeft w:val="0"/>
      <w:marRight w:val="0"/>
      <w:marTop w:val="0"/>
      <w:marBottom w:val="0"/>
      <w:divBdr>
        <w:top w:val="none" w:sz="0" w:space="0" w:color="auto"/>
        <w:left w:val="none" w:sz="0" w:space="0" w:color="auto"/>
        <w:bottom w:val="none" w:sz="0" w:space="0" w:color="auto"/>
        <w:right w:val="none" w:sz="0" w:space="0" w:color="auto"/>
      </w:divBdr>
    </w:div>
    <w:div w:id="1984042637">
      <w:bodyDiv w:val="1"/>
      <w:marLeft w:val="0"/>
      <w:marRight w:val="0"/>
      <w:marTop w:val="0"/>
      <w:marBottom w:val="0"/>
      <w:divBdr>
        <w:top w:val="none" w:sz="0" w:space="0" w:color="auto"/>
        <w:left w:val="none" w:sz="0" w:space="0" w:color="auto"/>
        <w:bottom w:val="none" w:sz="0" w:space="0" w:color="auto"/>
        <w:right w:val="none" w:sz="0" w:space="0" w:color="auto"/>
      </w:divBdr>
    </w:div>
    <w:div w:id="2047559427">
      <w:bodyDiv w:val="1"/>
      <w:marLeft w:val="0"/>
      <w:marRight w:val="0"/>
      <w:marTop w:val="0"/>
      <w:marBottom w:val="0"/>
      <w:divBdr>
        <w:top w:val="none" w:sz="0" w:space="0" w:color="auto"/>
        <w:left w:val="none" w:sz="0" w:space="0" w:color="auto"/>
        <w:bottom w:val="none" w:sz="0" w:space="0" w:color="auto"/>
        <w:right w:val="none" w:sz="0" w:space="0" w:color="auto"/>
      </w:divBdr>
    </w:div>
    <w:div w:id="2058776910">
      <w:bodyDiv w:val="1"/>
      <w:marLeft w:val="0"/>
      <w:marRight w:val="0"/>
      <w:marTop w:val="0"/>
      <w:marBottom w:val="0"/>
      <w:divBdr>
        <w:top w:val="none" w:sz="0" w:space="0" w:color="auto"/>
        <w:left w:val="none" w:sz="0" w:space="0" w:color="auto"/>
        <w:bottom w:val="none" w:sz="0" w:space="0" w:color="auto"/>
        <w:right w:val="none" w:sz="0" w:space="0" w:color="auto"/>
      </w:divBdr>
    </w:div>
    <w:div w:id="20668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kayama-u.ac.jp/user/hospital/index2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浜家 隆</dc:creator>
  <cp:keywords/>
  <dc:description/>
  <cp:lastModifiedBy>井上 尚之</cp:lastModifiedBy>
  <cp:revision>6</cp:revision>
  <cp:lastPrinted>2021-12-21T10:31:00Z</cp:lastPrinted>
  <dcterms:created xsi:type="dcterms:W3CDTF">2021-12-21T06:48:00Z</dcterms:created>
  <dcterms:modified xsi:type="dcterms:W3CDTF">2021-12-21T10:42:00Z</dcterms:modified>
</cp:coreProperties>
</file>