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6A7C" w14:textId="71F97912" w:rsidR="00A37594" w:rsidRPr="00A37594" w:rsidRDefault="00332363" w:rsidP="001F322B">
      <w:pPr>
        <w:adjustRightInd w:val="0"/>
        <w:snapToGrid w:val="0"/>
        <w:jc w:val="center"/>
        <w:rPr>
          <w:rFonts w:hint="eastAsia"/>
          <w:b/>
          <w:bCs/>
          <w:sz w:val="24"/>
          <w:szCs w:val="24"/>
        </w:rPr>
      </w:pPr>
      <w:proofErr w:type="spellStart"/>
      <w:r w:rsidRPr="00A37594">
        <w:rPr>
          <w:b/>
          <w:bCs/>
          <w:sz w:val="24"/>
          <w:szCs w:val="24"/>
        </w:rPr>
        <w:t>FoundationOne</w:t>
      </w:r>
      <w:proofErr w:type="spellEnd"/>
      <w:r w:rsidRPr="00A37594">
        <w:rPr>
          <w:b/>
          <w:bCs/>
          <w:sz w:val="24"/>
          <w:szCs w:val="24"/>
        </w:rPr>
        <w:t xml:space="preserve">® Liquid </w:t>
      </w:r>
      <w:proofErr w:type="spellStart"/>
      <w:r w:rsidRPr="00A37594">
        <w:rPr>
          <w:b/>
          <w:bCs/>
          <w:sz w:val="24"/>
          <w:szCs w:val="24"/>
        </w:rPr>
        <w:t>CDx</w:t>
      </w:r>
      <w:proofErr w:type="spellEnd"/>
      <w:r w:rsidR="008F7B09" w:rsidRPr="00A37594">
        <w:rPr>
          <w:b/>
          <w:bCs/>
          <w:sz w:val="24"/>
          <w:szCs w:val="24"/>
        </w:rPr>
        <w:t>がんゲノムプロファイル</w:t>
      </w:r>
      <w:r w:rsidR="008F7B09">
        <w:rPr>
          <w:rFonts w:hint="eastAsia"/>
          <w:b/>
          <w:bCs/>
          <w:sz w:val="24"/>
          <w:szCs w:val="24"/>
        </w:rPr>
        <w:t>・</w:t>
      </w:r>
      <w:r w:rsidR="008F7B09" w:rsidRPr="008F7B09">
        <w:rPr>
          <w:b/>
          <w:bCs/>
          <w:sz w:val="24"/>
          <w:szCs w:val="24"/>
        </w:rPr>
        <w:t>Guardant360</w:t>
      </w:r>
      <w:r w:rsidR="008F7B09" w:rsidRPr="00A37594">
        <w:rPr>
          <w:b/>
          <w:bCs/>
          <w:sz w:val="24"/>
          <w:szCs w:val="24"/>
        </w:rPr>
        <w:t>®</w:t>
      </w:r>
      <w:r w:rsidR="008F7B09" w:rsidRPr="008F7B09">
        <w:rPr>
          <w:b/>
          <w:bCs/>
          <w:sz w:val="24"/>
          <w:szCs w:val="24"/>
        </w:rPr>
        <w:t xml:space="preserve"> </w:t>
      </w:r>
      <w:proofErr w:type="spellStart"/>
      <w:r w:rsidR="008F7B09" w:rsidRPr="00A37594">
        <w:rPr>
          <w:b/>
          <w:bCs/>
          <w:sz w:val="24"/>
          <w:szCs w:val="24"/>
        </w:rPr>
        <w:t>CDx</w:t>
      </w:r>
      <w:proofErr w:type="spellEnd"/>
      <w:r w:rsidR="008F7B09">
        <w:rPr>
          <w:rFonts w:hint="eastAsia"/>
          <w:b/>
          <w:bCs/>
          <w:sz w:val="24"/>
          <w:szCs w:val="24"/>
        </w:rPr>
        <w:t>がん遺伝子パネル</w:t>
      </w:r>
    </w:p>
    <w:p w14:paraId="259B6AD9" w14:textId="25C48036" w:rsidR="00410703" w:rsidRPr="00332363" w:rsidRDefault="00AC38EE" w:rsidP="001F322B">
      <w:pPr>
        <w:adjustRightInd w:val="0"/>
        <w:snapToGrid w:val="0"/>
        <w:jc w:val="center"/>
        <w:rPr>
          <w:szCs w:val="21"/>
        </w:rPr>
      </w:pPr>
      <w:r w:rsidRPr="00A37594">
        <w:rPr>
          <w:rFonts w:hint="eastAsia"/>
          <w:b/>
          <w:bCs/>
          <w:sz w:val="24"/>
          <w:szCs w:val="24"/>
        </w:rPr>
        <w:t>患者情報チェックリスト</w:t>
      </w:r>
    </w:p>
    <w:p w14:paraId="565EBB0E" w14:textId="77777777" w:rsidR="00AC38EE" w:rsidRPr="00332363" w:rsidRDefault="00410703" w:rsidP="001F322B">
      <w:pPr>
        <w:adjustRightInd w:val="0"/>
        <w:snapToGrid w:val="0"/>
        <w:ind w:firstLineChars="2900" w:firstLine="6090"/>
        <w:jc w:val="right"/>
        <w:rPr>
          <w:szCs w:val="21"/>
        </w:rPr>
      </w:pPr>
      <w:r w:rsidRPr="00332363">
        <w:rPr>
          <w:rFonts w:hint="eastAsia"/>
          <w:szCs w:val="21"/>
        </w:rPr>
        <w:t>□にレ点、および必要事項を記入してください</w:t>
      </w:r>
    </w:p>
    <w:p w14:paraId="0B3AF915" w14:textId="77777777" w:rsidR="00410703" w:rsidRPr="00E746A0" w:rsidRDefault="00410703" w:rsidP="001F322B">
      <w:pPr>
        <w:adjustRightInd w:val="0"/>
        <w:snapToGrid w:val="0"/>
        <w:rPr>
          <w:sz w:val="12"/>
          <w:szCs w:val="12"/>
        </w:rPr>
      </w:pPr>
    </w:p>
    <w:tbl>
      <w:tblPr>
        <w:tblStyle w:val="a7"/>
        <w:tblW w:w="1460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6"/>
        <w:gridCol w:w="1985"/>
        <w:gridCol w:w="1134"/>
        <w:gridCol w:w="1701"/>
        <w:gridCol w:w="1559"/>
        <w:gridCol w:w="1984"/>
        <w:gridCol w:w="1843"/>
        <w:gridCol w:w="3119"/>
      </w:tblGrid>
      <w:tr w:rsidR="00AC38EE" w:rsidRPr="00332363" w14:paraId="5D2FA269" w14:textId="77777777" w:rsidTr="001F322B">
        <w:trPr>
          <w:trHeight w:val="340"/>
        </w:trPr>
        <w:tc>
          <w:tcPr>
            <w:tcW w:w="1276" w:type="dxa"/>
            <w:tcBorders>
              <w:right w:val="dotted" w:sz="4" w:space="0" w:color="808080" w:themeColor="background1" w:themeShade="80"/>
            </w:tcBorders>
            <w:shd w:val="clear" w:color="auto" w:fill="FFF2CC" w:themeFill="accent4" w:themeFillTint="33"/>
            <w:vAlign w:val="center"/>
          </w:tcPr>
          <w:p w14:paraId="70724ACE" w14:textId="77777777" w:rsidR="00AC38EE" w:rsidRPr="00332363" w:rsidRDefault="00AC38EE" w:rsidP="001F322B">
            <w:pPr>
              <w:adjustRightInd w:val="0"/>
              <w:snapToGrid w:val="0"/>
              <w:jc w:val="center"/>
              <w:rPr>
                <w:szCs w:val="21"/>
              </w:rPr>
            </w:pPr>
            <w:r w:rsidRPr="00332363">
              <w:rPr>
                <w:sz w:val="18"/>
                <w:szCs w:val="18"/>
              </w:rPr>
              <w:t>フリガナ</w:t>
            </w:r>
          </w:p>
        </w:tc>
        <w:tc>
          <w:tcPr>
            <w:tcW w:w="4820" w:type="dxa"/>
            <w:gridSpan w:val="3"/>
            <w:tcBorders>
              <w:left w:val="dotted" w:sz="4" w:space="0" w:color="808080" w:themeColor="background1" w:themeShade="80"/>
            </w:tcBorders>
            <w:vAlign w:val="center"/>
          </w:tcPr>
          <w:p w14:paraId="6BACB92B" w14:textId="77777777" w:rsidR="00AC38EE" w:rsidRPr="00332363" w:rsidRDefault="00AC38EE" w:rsidP="001F322B">
            <w:pPr>
              <w:adjustRightInd w:val="0"/>
              <w:snapToGrid w:val="0"/>
              <w:rPr>
                <w:szCs w:val="21"/>
              </w:rPr>
            </w:pPr>
          </w:p>
        </w:tc>
        <w:tc>
          <w:tcPr>
            <w:tcW w:w="1559" w:type="dxa"/>
            <w:vMerge w:val="restart"/>
            <w:tcBorders>
              <w:right w:val="dotted" w:sz="4" w:space="0" w:color="808080" w:themeColor="background1" w:themeShade="80"/>
            </w:tcBorders>
            <w:shd w:val="clear" w:color="auto" w:fill="FFF2CC" w:themeFill="accent4" w:themeFillTint="33"/>
            <w:vAlign w:val="center"/>
          </w:tcPr>
          <w:p w14:paraId="6896D105" w14:textId="7DDC7EEC" w:rsidR="00AC38EE" w:rsidRPr="00332363" w:rsidRDefault="00AC38EE" w:rsidP="001F322B">
            <w:pPr>
              <w:adjustRightInd w:val="0"/>
              <w:snapToGrid w:val="0"/>
              <w:jc w:val="center"/>
              <w:rPr>
                <w:szCs w:val="21"/>
              </w:rPr>
            </w:pPr>
            <w:r w:rsidRPr="00332363">
              <w:rPr>
                <w:rFonts w:hint="eastAsia"/>
                <w:szCs w:val="21"/>
              </w:rPr>
              <w:t>施設名</w:t>
            </w:r>
          </w:p>
        </w:tc>
        <w:tc>
          <w:tcPr>
            <w:tcW w:w="6946" w:type="dxa"/>
            <w:gridSpan w:val="3"/>
            <w:vMerge w:val="restart"/>
            <w:tcBorders>
              <w:left w:val="dotted" w:sz="4" w:space="0" w:color="808080" w:themeColor="background1" w:themeShade="80"/>
            </w:tcBorders>
            <w:vAlign w:val="center"/>
          </w:tcPr>
          <w:p w14:paraId="7CDD9F27" w14:textId="77777777" w:rsidR="00AC38EE" w:rsidRPr="00332363" w:rsidRDefault="00AC38EE" w:rsidP="001F322B">
            <w:pPr>
              <w:adjustRightInd w:val="0"/>
              <w:snapToGrid w:val="0"/>
              <w:jc w:val="center"/>
              <w:rPr>
                <w:szCs w:val="21"/>
              </w:rPr>
            </w:pPr>
          </w:p>
        </w:tc>
      </w:tr>
      <w:tr w:rsidR="00AC38EE" w:rsidRPr="00332363" w14:paraId="6E47F887" w14:textId="77777777" w:rsidTr="001F322B">
        <w:trPr>
          <w:trHeight w:val="567"/>
        </w:trPr>
        <w:tc>
          <w:tcPr>
            <w:tcW w:w="1276" w:type="dxa"/>
            <w:tcBorders>
              <w:right w:val="dotted" w:sz="4" w:space="0" w:color="808080" w:themeColor="background1" w:themeShade="80"/>
            </w:tcBorders>
            <w:shd w:val="clear" w:color="auto" w:fill="FFF2CC" w:themeFill="accent4" w:themeFillTint="33"/>
            <w:vAlign w:val="center"/>
          </w:tcPr>
          <w:p w14:paraId="0776911B" w14:textId="77777777" w:rsidR="00AC38EE" w:rsidRPr="00332363" w:rsidRDefault="00AC38EE" w:rsidP="001F322B">
            <w:pPr>
              <w:adjustRightInd w:val="0"/>
              <w:snapToGrid w:val="0"/>
              <w:jc w:val="center"/>
              <w:rPr>
                <w:szCs w:val="21"/>
              </w:rPr>
            </w:pPr>
            <w:r w:rsidRPr="00332363">
              <w:rPr>
                <w:szCs w:val="21"/>
              </w:rPr>
              <w:t>患者名</w:t>
            </w:r>
          </w:p>
        </w:tc>
        <w:tc>
          <w:tcPr>
            <w:tcW w:w="4820" w:type="dxa"/>
            <w:gridSpan w:val="3"/>
            <w:tcBorders>
              <w:left w:val="dotted" w:sz="4" w:space="0" w:color="808080" w:themeColor="background1" w:themeShade="80"/>
            </w:tcBorders>
            <w:vAlign w:val="center"/>
          </w:tcPr>
          <w:p w14:paraId="6AA96F0E" w14:textId="77777777" w:rsidR="00AC38EE" w:rsidRPr="00332363" w:rsidRDefault="00AC38EE" w:rsidP="001F322B">
            <w:pPr>
              <w:adjustRightInd w:val="0"/>
              <w:snapToGrid w:val="0"/>
              <w:rPr>
                <w:szCs w:val="21"/>
              </w:rPr>
            </w:pPr>
          </w:p>
        </w:tc>
        <w:tc>
          <w:tcPr>
            <w:tcW w:w="1559" w:type="dxa"/>
            <w:vMerge/>
            <w:tcBorders>
              <w:right w:val="dotted" w:sz="4" w:space="0" w:color="808080" w:themeColor="background1" w:themeShade="80"/>
            </w:tcBorders>
            <w:shd w:val="clear" w:color="auto" w:fill="FFF2CC" w:themeFill="accent4" w:themeFillTint="33"/>
            <w:vAlign w:val="center"/>
          </w:tcPr>
          <w:p w14:paraId="01165969" w14:textId="77777777" w:rsidR="00AC38EE" w:rsidRPr="00332363" w:rsidRDefault="00AC38EE" w:rsidP="001F322B">
            <w:pPr>
              <w:adjustRightInd w:val="0"/>
              <w:snapToGrid w:val="0"/>
              <w:jc w:val="center"/>
              <w:rPr>
                <w:szCs w:val="21"/>
              </w:rPr>
            </w:pPr>
          </w:p>
        </w:tc>
        <w:tc>
          <w:tcPr>
            <w:tcW w:w="6946" w:type="dxa"/>
            <w:gridSpan w:val="3"/>
            <w:vMerge/>
            <w:tcBorders>
              <w:left w:val="dotted" w:sz="4" w:space="0" w:color="808080" w:themeColor="background1" w:themeShade="80"/>
            </w:tcBorders>
            <w:vAlign w:val="center"/>
          </w:tcPr>
          <w:p w14:paraId="5170C525" w14:textId="77777777" w:rsidR="00AC38EE" w:rsidRPr="00332363" w:rsidRDefault="00AC38EE" w:rsidP="001F322B">
            <w:pPr>
              <w:adjustRightInd w:val="0"/>
              <w:snapToGrid w:val="0"/>
              <w:jc w:val="center"/>
              <w:rPr>
                <w:szCs w:val="21"/>
              </w:rPr>
            </w:pPr>
          </w:p>
        </w:tc>
      </w:tr>
      <w:tr w:rsidR="00332363" w:rsidRPr="00332363" w14:paraId="17CD3A41" w14:textId="77777777" w:rsidTr="001F322B">
        <w:trPr>
          <w:trHeight w:val="476"/>
        </w:trPr>
        <w:tc>
          <w:tcPr>
            <w:tcW w:w="1276" w:type="dxa"/>
            <w:tcBorders>
              <w:right w:val="dotted" w:sz="4" w:space="0" w:color="808080" w:themeColor="background1" w:themeShade="80"/>
            </w:tcBorders>
            <w:shd w:val="clear" w:color="auto" w:fill="FFF2CC" w:themeFill="accent4" w:themeFillTint="33"/>
            <w:vAlign w:val="center"/>
          </w:tcPr>
          <w:p w14:paraId="5A164169" w14:textId="77777777" w:rsidR="00AC38EE" w:rsidRPr="00332363" w:rsidRDefault="00AC38EE" w:rsidP="001F322B">
            <w:pPr>
              <w:adjustRightInd w:val="0"/>
              <w:snapToGrid w:val="0"/>
              <w:jc w:val="center"/>
              <w:rPr>
                <w:szCs w:val="21"/>
              </w:rPr>
            </w:pPr>
            <w:r w:rsidRPr="00332363">
              <w:rPr>
                <w:szCs w:val="21"/>
              </w:rPr>
              <w:t>性別</w:t>
            </w:r>
          </w:p>
        </w:tc>
        <w:tc>
          <w:tcPr>
            <w:tcW w:w="1985" w:type="dxa"/>
            <w:tcBorders>
              <w:left w:val="dotted" w:sz="4" w:space="0" w:color="808080" w:themeColor="background1" w:themeShade="80"/>
            </w:tcBorders>
            <w:vAlign w:val="center"/>
          </w:tcPr>
          <w:p w14:paraId="22D8486A" w14:textId="77777777" w:rsidR="00AC38EE" w:rsidRPr="00332363" w:rsidRDefault="00AC38EE" w:rsidP="001F322B">
            <w:pPr>
              <w:adjustRightInd w:val="0"/>
              <w:snapToGrid w:val="0"/>
              <w:jc w:val="center"/>
              <w:rPr>
                <w:szCs w:val="21"/>
              </w:rPr>
            </w:pPr>
            <w:r w:rsidRPr="00332363">
              <w:rPr>
                <w:rFonts w:hint="eastAsia"/>
                <w:szCs w:val="21"/>
              </w:rPr>
              <w:t>□男　□女</w:t>
            </w:r>
          </w:p>
        </w:tc>
        <w:tc>
          <w:tcPr>
            <w:tcW w:w="1134" w:type="dxa"/>
            <w:tcBorders>
              <w:right w:val="dotted" w:sz="4" w:space="0" w:color="808080" w:themeColor="background1" w:themeShade="80"/>
            </w:tcBorders>
            <w:shd w:val="clear" w:color="auto" w:fill="FFF2CC" w:themeFill="accent4" w:themeFillTint="33"/>
            <w:vAlign w:val="center"/>
          </w:tcPr>
          <w:p w14:paraId="5E5EDA3B" w14:textId="77777777" w:rsidR="00AC38EE" w:rsidRPr="00332363" w:rsidRDefault="00504191" w:rsidP="001F322B">
            <w:pPr>
              <w:adjustRightInd w:val="0"/>
              <w:snapToGrid w:val="0"/>
              <w:jc w:val="center"/>
              <w:rPr>
                <w:szCs w:val="21"/>
              </w:rPr>
            </w:pPr>
            <w:r w:rsidRPr="00332363">
              <w:rPr>
                <w:rFonts w:hint="eastAsia"/>
                <w:szCs w:val="21"/>
              </w:rPr>
              <w:t>年齢</w:t>
            </w:r>
          </w:p>
        </w:tc>
        <w:tc>
          <w:tcPr>
            <w:tcW w:w="1701" w:type="dxa"/>
            <w:tcBorders>
              <w:left w:val="dotted" w:sz="4" w:space="0" w:color="808080" w:themeColor="background1" w:themeShade="80"/>
            </w:tcBorders>
            <w:vAlign w:val="bottom"/>
          </w:tcPr>
          <w:p w14:paraId="77E6ED76" w14:textId="77777777" w:rsidR="00AC38EE" w:rsidRPr="00332363" w:rsidRDefault="00AC38EE" w:rsidP="001F322B">
            <w:pPr>
              <w:adjustRightInd w:val="0"/>
              <w:snapToGrid w:val="0"/>
              <w:jc w:val="right"/>
              <w:rPr>
                <w:szCs w:val="21"/>
              </w:rPr>
            </w:pPr>
            <w:r w:rsidRPr="00332363">
              <w:rPr>
                <w:rFonts w:hint="eastAsia"/>
                <w:szCs w:val="21"/>
              </w:rPr>
              <w:t>歳</w:t>
            </w:r>
          </w:p>
        </w:tc>
        <w:tc>
          <w:tcPr>
            <w:tcW w:w="1559" w:type="dxa"/>
            <w:tcBorders>
              <w:right w:val="dotted" w:sz="4" w:space="0" w:color="808080" w:themeColor="background1" w:themeShade="80"/>
            </w:tcBorders>
            <w:shd w:val="clear" w:color="auto" w:fill="FFF2CC" w:themeFill="accent4" w:themeFillTint="33"/>
            <w:vAlign w:val="center"/>
          </w:tcPr>
          <w:p w14:paraId="7130B483" w14:textId="77777777" w:rsidR="00AC38EE" w:rsidRPr="00332363" w:rsidRDefault="00AC38EE" w:rsidP="001F322B">
            <w:pPr>
              <w:adjustRightInd w:val="0"/>
              <w:snapToGrid w:val="0"/>
              <w:jc w:val="center"/>
              <w:rPr>
                <w:szCs w:val="21"/>
              </w:rPr>
            </w:pPr>
            <w:r w:rsidRPr="00332363">
              <w:rPr>
                <w:szCs w:val="21"/>
              </w:rPr>
              <w:t>移植歴</w:t>
            </w:r>
          </w:p>
        </w:tc>
        <w:tc>
          <w:tcPr>
            <w:tcW w:w="1984" w:type="dxa"/>
            <w:tcBorders>
              <w:left w:val="dotted" w:sz="4" w:space="0" w:color="808080" w:themeColor="background1" w:themeShade="80"/>
            </w:tcBorders>
            <w:vAlign w:val="center"/>
          </w:tcPr>
          <w:p w14:paraId="7489EE1D" w14:textId="77777777" w:rsidR="00AC38EE" w:rsidRPr="00332363" w:rsidRDefault="00AC38EE" w:rsidP="001F322B">
            <w:pPr>
              <w:adjustRightInd w:val="0"/>
              <w:snapToGrid w:val="0"/>
              <w:jc w:val="center"/>
              <w:rPr>
                <w:szCs w:val="21"/>
              </w:rPr>
            </w:pPr>
            <w:r w:rsidRPr="00332363">
              <w:rPr>
                <w:rFonts w:hint="eastAsia"/>
                <w:szCs w:val="21"/>
              </w:rPr>
              <w:t>□</w:t>
            </w:r>
            <w:r w:rsidRPr="00332363">
              <w:rPr>
                <w:szCs w:val="21"/>
              </w:rPr>
              <w:t>有</w:t>
            </w:r>
            <w:r w:rsidRPr="00332363">
              <w:rPr>
                <w:rFonts w:hint="eastAsia"/>
                <w:szCs w:val="21"/>
              </w:rPr>
              <w:t xml:space="preserve">　□</w:t>
            </w:r>
            <w:r w:rsidRPr="00332363">
              <w:rPr>
                <w:szCs w:val="21"/>
              </w:rPr>
              <w:t>無</w:t>
            </w:r>
          </w:p>
        </w:tc>
        <w:tc>
          <w:tcPr>
            <w:tcW w:w="1843" w:type="dxa"/>
            <w:tcBorders>
              <w:left w:val="dotted" w:sz="4" w:space="0" w:color="808080" w:themeColor="background1" w:themeShade="80"/>
              <w:right w:val="dotted" w:sz="4" w:space="0" w:color="auto"/>
            </w:tcBorders>
            <w:shd w:val="clear" w:color="auto" w:fill="FFF2CC" w:themeFill="accent4" w:themeFillTint="33"/>
            <w:vAlign w:val="center"/>
          </w:tcPr>
          <w:p w14:paraId="6A80B75C" w14:textId="77777777" w:rsidR="00AC38EE" w:rsidRPr="00332363" w:rsidRDefault="00AC38EE" w:rsidP="001F322B">
            <w:pPr>
              <w:adjustRightInd w:val="0"/>
              <w:snapToGrid w:val="0"/>
              <w:jc w:val="center"/>
              <w:rPr>
                <w:szCs w:val="21"/>
              </w:rPr>
            </w:pPr>
            <w:r w:rsidRPr="00332363">
              <w:rPr>
                <w:rFonts w:hint="eastAsia"/>
                <w:szCs w:val="21"/>
              </w:rPr>
              <w:t>保険パネル実施</w:t>
            </w:r>
          </w:p>
        </w:tc>
        <w:tc>
          <w:tcPr>
            <w:tcW w:w="3119" w:type="dxa"/>
            <w:tcBorders>
              <w:left w:val="dotted" w:sz="4" w:space="0" w:color="auto"/>
            </w:tcBorders>
            <w:vAlign w:val="center"/>
          </w:tcPr>
          <w:p w14:paraId="670722C1" w14:textId="77777777" w:rsidR="00AC38EE" w:rsidRPr="00332363" w:rsidRDefault="00AC38EE" w:rsidP="001F322B">
            <w:pPr>
              <w:adjustRightInd w:val="0"/>
              <w:snapToGrid w:val="0"/>
              <w:jc w:val="center"/>
              <w:rPr>
                <w:szCs w:val="21"/>
              </w:rPr>
            </w:pPr>
            <w:r w:rsidRPr="00332363">
              <w:rPr>
                <w:rFonts w:hint="eastAsia"/>
                <w:szCs w:val="21"/>
              </w:rPr>
              <w:t>□</w:t>
            </w:r>
            <w:r w:rsidRPr="00332363">
              <w:rPr>
                <w:szCs w:val="21"/>
              </w:rPr>
              <w:t>有</w:t>
            </w:r>
            <w:r w:rsidRPr="00332363">
              <w:rPr>
                <w:rFonts w:hint="eastAsia"/>
                <w:szCs w:val="21"/>
              </w:rPr>
              <w:t xml:space="preserve">　□</w:t>
            </w:r>
            <w:r w:rsidRPr="00332363">
              <w:rPr>
                <w:szCs w:val="21"/>
              </w:rPr>
              <w:t>無</w:t>
            </w:r>
          </w:p>
        </w:tc>
      </w:tr>
    </w:tbl>
    <w:tbl>
      <w:tblPr>
        <w:tblStyle w:val="a7"/>
        <w:tblpPr w:leftFromText="142" w:rightFromText="142" w:vertAnchor="text" w:horzAnchor="margin" w:tblpY="151"/>
        <w:tblW w:w="145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71"/>
        <w:gridCol w:w="3544"/>
        <w:gridCol w:w="1417"/>
        <w:gridCol w:w="1418"/>
        <w:gridCol w:w="850"/>
        <w:gridCol w:w="2080"/>
        <w:gridCol w:w="4016"/>
      </w:tblGrid>
      <w:tr w:rsidR="002B1CF3" w:rsidRPr="00332363" w14:paraId="0834CFFE" w14:textId="77777777" w:rsidTr="001F322B">
        <w:trPr>
          <w:trHeight w:val="624"/>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2CC" w:themeFill="accent4" w:themeFillTint="33"/>
            <w:vAlign w:val="center"/>
            <w:hideMark/>
          </w:tcPr>
          <w:p w14:paraId="374097EC" w14:textId="77777777" w:rsidR="002B1CF3" w:rsidRPr="00332363" w:rsidRDefault="002B1CF3" w:rsidP="001F322B">
            <w:pPr>
              <w:adjustRightInd w:val="0"/>
              <w:snapToGrid w:val="0"/>
              <w:jc w:val="center"/>
              <w:rPr>
                <w:szCs w:val="21"/>
              </w:rPr>
            </w:pPr>
            <w:r w:rsidRPr="00332363">
              <w:rPr>
                <w:rFonts w:hint="eastAsia"/>
                <w:szCs w:val="21"/>
              </w:rPr>
              <w:t>診断名</w:t>
            </w:r>
          </w:p>
        </w:tc>
        <w:tc>
          <w:tcPr>
            <w:tcW w:w="3544" w:type="dxa"/>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vAlign w:val="center"/>
          </w:tcPr>
          <w:p w14:paraId="4410F713" w14:textId="77777777" w:rsidR="002B1CF3" w:rsidRPr="00332363" w:rsidRDefault="002B1CF3" w:rsidP="001F322B">
            <w:pPr>
              <w:adjustRightInd w:val="0"/>
              <w:snapToGrid w:val="0"/>
              <w:jc w:val="center"/>
              <w:rPr>
                <w:szCs w:val="21"/>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2CC" w:themeFill="accent4" w:themeFillTint="33"/>
            <w:vAlign w:val="center"/>
            <w:hideMark/>
          </w:tcPr>
          <w:p w14:paraId="59E37289" w14:textId="77777777" w:rsidR="002B1CF3" w:rsidRPr="00332363" w:rsidRDefault="002B1CF3" w:rsidP="001F322B">
            <w:pPr>
              <w:adjustRightInd w:val="0"/>
              <w:snapToGrid w:val="0"/>
              <w:jc w:val="center"/>
              <w:rPr>
                <w:szCs w:val="21"/>
              </w:rPr>
            </w:pPr>
            <w:r w:rsidRPr="00332363">
              <w:rPr>
                <w:rFonts w:hint="eastAsia"/>
                <w:szCs w:val="21"/>
              </w:rPr>
              <w:t>ICD‐10</w:t>
            </w:r>
          </w:p>
        </w:tc>
        <w:tc>
          <w:tcPr>
            <w:tcW w:w="2268" w:type="dxa"/>
            <w:gridSpan w:val="2"/>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vAlign w:val="center"/>
          </w:tcPr>
          <w:p w14:paraId="05ADDB6C" w14:textId="77777777" w:rsidR="002B1CF3" w:rsidRPr="00332363" w:rsidRDefault="002B1CF3" w:rsidP="001F322B">
            <w:pPr>
              <w:adjustRightInd w:val="0"/>
              <w:snapToGrid w:val="0"/>
              <w:jc w:val="center"/>
              <w:rPr>
                <w:szCs w:val="21"/>
              </w:rPr>
            </w:pPr>
          </w:p>
        </w:tc>
        <w:tc>
          <w:tcPr>
            <w:tcW w:w="2080" w:type="dxa"/>
            <w:tcBorders>
              <w:top w:val="single" w:sz="4" w:space="0" w:color="808080" w:themeColor="background1" w:themeShade="80"/>
              <w:left w:val="dotted" w:sz="4" w:space="0" w:color="808080" w:themeColor="background1" w:themeShade="80"/>
              <w:bottom w:val="single" w:sz="4" w:space="0" w:color="808080"/>
              <w:right w:val="dotted" w:sz="4" w:space="0" w:color="808080" w:themeColor="background1" w:themeShade="80"/>
            </w:tcBorders>
            <w:shd w:val="clear" w:color="auto" w:fill="FFF2CC" w:themeFill="accent4" w:themeFillTint="33"/>
            <w:vAlign w:val="center"/>
            <w:hideMark/>
          </w:tcPr>
          <w:p w14:paraId="7408DD49" w14:textId="6A29D95A" w:rsidR="002B1CF3" w:rsidRPr="00332363" w:rsidRDefault="002B1CF3" w:rsidP="001F322B">
            <w:pPr>
              <w:adjustRightInd w:val="0"/>
              <w:snapToGrid w:val="0"/>
              <w:jc w:val="center"/>
              <w:rPr>
                <w:szCs w:val="21"/>
              </w:rPr>
            </w:pPr>
            <w:r w:rsidRPr="00332363">
              <w:rPr>
                <w:rFonts w:hint="eastAsia"/>
                <w:szCs w:val="21"/>
              </w:rPr>
              <w:t>臨床病期</w:t>
            </w:r>
            <w:r w:rsidRPr="00332363">
              <w:rPr>
                <w:rFonts w:hint="eastAsia"/>
                <w:sz w:val="18"/>
                <w:szCs w:val="18"/>
              </w:rPr>
              <w:t>（STAGE）</w:t>
            </w:r>
          </w:p>
        </w:tc>
        <w:tc>
          <w:tcPr>
            <w:tcW w:w="4016" w:type="dxa"/>
            <w:tcBorders>
              <w:top w:val="single" w:sz="4" w:space="0" w:color="808080" w:themeColor="background1" w:themeShade="80"/>
              <w:left w:val="dotted" w:sz="4" w:space="0" w:color="808080" w:themeColor="background1" w:themeShade="80"/>
              <w:bottom w:val="single" w:sz="4" w:space="0" w:color="808080"/>
              <w:right w:val="single" w:sz="4" w:space="0" w:color="808080" w:themeColor="background1" w:themeShade="80"/>
            </w:tcBorders>
            <w:vAlign w:val="center"/>
          </w:tcPr>
          <w:p w14:paraId="131E306F" w14:textId="77777777" w:rsidR="002B1CF3" w:rsidRPr="00332363" w:rsidRDefault="002B1CF3" w:rsidP="001F322B">
            <w:pPr>
              <w:adjustRightInd w:val="0"/>
              <w:snapToGrid w:val="0"/>
              <w:jc w:val="left"/>
              <w:rPr>
                <w:szCs w:val="21"/>
              </w:rPr>
            </w:pPr>
          </w:p>
        </w:tc>
      </w:tr>
      <w:tr w:rsidR="000C2E57" w:rsidRPr="00332363" w14:paraId="5F844E8C" w14:textId="77777777" w:rsidTr="001F322B">
        <w:trPr>
          <w:trHeight w:val="1134"/>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2CC" w:themeFill="accent4" w:themeFillTint="33"/>
            <w:vAlign w:val="center"/>
            <w:hideMark/>
          </w:tcPr>
          <w:p w14:paraId="6D1C098E" w14:textId="77777777" w:rsidR="000C2E57" w:rsidRPr="00332363" w:rsidRDefault="000C2E57" w:rsidP="001F322B">
            <w:pPr>
              <w:adjustRightInd w:val="0"/>
              <w:snapToGrid w:val="0"/>
              <w:jc w:val="center"/>
              <w:rPr>
                <w:szCs w:val="21"/>
              </w:rPr>
            </w:pPr>
            <w:r w:rsidRPr="00332363">
              <w:rPr>
                <w:rFonts w:hint="eastAsia"/>
                <w:szCs w:val="21"/>
              </w:rPr>
              <w:t>組織診断名</w:t>
            </w:r>
          </w:p>
        </w:tc>
        <w:tc>
          <w:tcPr>
            <w:tcW w:w="3544" w:type="dxa"/>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vAlign w:val="center"/>
          </w:tcPr>
          <w:p w14:paraId="67A774F5" w14:textId="77777777" w:rsidR="000C2E57" w:rsidRPr="00332363" w:rsidRDefault="000C2E57" w:rsidP="001F322B">
            <w:pPr>
              <w:adjustRightInd w:val="0"/>
              <w:snapToGrid w:val="0"/>
              <w:jc w:val="center"/>
              <w:rPr>
                <w:szCs w:val="21"/>
              </w:rPr>
            </w:pPr>
          </w:p>
        </w:tc>
        <w:tc>
          <w:tcPr>
            <w:tcW w:w="2835" w:type="dxa"/>
            <w:gridSpan w:val="2"/>
            <w:shd w:val="clear" w:color="auto" w:fill="FFF2CC" w:themeFill="accent4" w:themeFillTint="33"/>
            <w:vAlign w:val="center"/>
          </w:tcPr>
          <w:p w14:paraId="0B4A3687" w14:textId="4B2721B9" w:rsidR="007952BA" w:rsidRPr="001F75DD" w:rsidRDefault="00DA193F" w:rsidP="001F322B">
            <w:pPr>
              <w:adjustRightInd w:val="0"/>
              <w:snapToGrid w:val="0"/>
              <w:rPr>
                <w:szCs w:val="21"/>
              </w:rPr>
            </w:pPr>
            <w:r w:rsidRPr="001F75DD">
              <w:rPr>
                <w:rFonts w:hint="eastAsia"/>
                <w:szCs w:val="21"/>
              </w:rPr>
              <w:t>休薬期間</w:t>
            </w:r>
            <w:r w:rsidR="007952BA" w:rsidRPr="001F75DD">
              <w:rPr>
                <w:rFonts w:hint="eastAsia"/>
                <w:szCs w:val="21"/>
              </w:rPr>
              <w:t>または最終投与日</w:t>
            </w:r>
            <w:r w:rsidRPr="001F75DD">
              <w:rPr>
                <w:rFonts w:hint="eastAsia"/>
                <w:szCs w:val="21"/>
              </w:rPr>
              <w:t xml:space="preserve">　</w:t>
            </w:r>
          </w:p>
          <w:p w14:paraId="6C94901D" w14:textId="192A6AA7" w:rsidR="00DA193F" w:rsidRPr="001F75DD" w:rsidRDefault="00DA193F" w:rsidP="001F322B">
            <w:pPr>
              <w:adjustRightInd w:val="0"/>
              <w:snapToGrid w:val="0"/>
              <w:rPr>
                <w:szCs w:val="21"/>
              </w:rPr>
            </w:pPr>
            <w:r w:rsidRPr="001F75DD">
              <w:rPr>
                <w:rFonts w:hint="eastAsia"/>
                <w:szCs w:val="21"/>
              </w:rPr>
              <w:t>（</w:t>
            </w:r>
            <w:r w:rsidR="00CB0280" w:rsidRPr="001F75DD">
              <w:rPr>
                <w:rFonts w:hint="eastAsia"/>
                <w:szCs w:val="21"/>
              </w:rPr>
              <w:t>薬物</w:t>
            </w:r>
            <w:r w:rsidRPr="001F75DD">
              <w:rPr>
                <w:rFonts w:hint="eastAsia"/>
                <w:szCs w:val="21"/>
              </w:rPr>
              <w:t>療法中は必須）</w:t>
            </w:r>
          </w:p>
        </w:tc>
        <w:tc>
          <w:tcPr>
            <w:tcW w:w="6946" w:type="dxa"/>
            <w:gridSpan w:val="3"/>
            <w:vAlign w:val="center"/>
          </w:tcPr>
          <w:p w14:paraId="3BE90805" w14:textId="62844981" w:rsidR="000C2E57" w:rsidRPr="001F75DD" w:rsidRDefault="002C4E50" w:rsidP="001F322B">
            <w:pPr>
              <w:adjustRightInd w:val="0"/>
              <w:snapToGrid w:val="0"/>
              <w:jc w:val="center"/>
              <w:rPr>
                <w:szCs w:val="21"/>
              </w:rPr>
            </w:pPr>
            <w:r w:rsidRPr="001F75DD">
              <w:rPr>
                <w:rFonts w:hint="eastAsia"/>
                <w:szCs w:val="21"/>
              </w:rPr>
              <w:t xml:space="preserve"> </w:t>
            </w:r>
            <w:r w:rsidRPr="001F75DD">
              <w:rPr>
                <w:szCs w:val="21"/>
              </w:rPr>
              <w:t xml:space="preserve">      </w:t>
            </w:r>
            <w:r w:rsidR="00F059CA" w:rsidRPr="001F75DD">
              <w:rPr>
                <w:rFonts w:hint="eastAsia"/>
                <w:szCs w:val="21"/>
              </w:rPr>
              <w:t>年　　月　　日</w:t>
            </w:r>
            <w:r w:rsidR="00DA193F" w:rsidRPr="001F75DD">
              <w:rPr>
                <w:rFonts w:hint="eastAsia"/>
                <w:szCs w:val="21"/>
              </w:rPr>
              <w:t>～</w:t>
            </w:r>
            <w:r w:rsidRPr="001F75DD">
              <w:rPr>
                <w:rFonts w:hint="eastAsia"/>
                <w:szCs w:val="21"/>
              </w:rPr>
              <w:t xml:space="preserve"> </w:t>
            </w:r>
            <w:r w:rsidRPr="001F75DD">
              <w:rPr>
                <w:szCs w:val="21"/>
              </w:rPr>
              <w:t xml:space="preserve"> </w:t>
            </w:r>
            <w:r w:rsidR="00DA193F" w:rsidRPr="001F75DD">
              <w:rPr>
                <w:rFonts w:hint="eastAsia"/>
                <w:szCs w:val="21"/>
              </w:rPr>
              <w:t xml:space="preserve">　　</w:t>
            </w:r>
            <w:r w:rsidR="00F059CA" w:rsidRPr="001F75DD">
              <w:rPr>
                <w:rFonts w:hint="eastAsia"/>
                <w:szCs w:val="21"/>
              </w:rPr>
              <w:t xml:space="preserve">　年　　月　　日</w:t>
            </w:r>
          </w:p>
          <w:p w14:paraId="5423333B" w14:textId="3E3B4B3E" w:rsidR="007952BA" w:rsidRPr="001F75DD" w:rsidRDefault="007952BA" w:rsidP="001F322B">
            <w:pPr>
              <w:adjustRightInd w:val="0"/>
              <w:snapToGrid w:val="0"/>
              <w:rPr>
                <w:szCs w:val="21"/>
              </w:rPr>
            </w:pPr>
            <w:r w:rsidRPr="001F75DD">
              <w:rPr>
                <w:rFonts w:hint="eastAsia"/>
                <w:szCs w:val="21"/>
              </w:rPr>
              <w:t xml:space="preserve">または最終投与日（予測日可）：　　</w:t>
            </w:r>
            <w:r w:rsidRPr="001F75DD">
              <w:rPr>
                <w:szCs w:val="21"/>
              </w:rPr>
              <w:t xml:space="preserve"> </w:t>
            </w:r>
            <w:r w:rsidRPr="001F75DD">
              <w:rPr>
                <w:rFonts w:hint="eastAsia"/>
                <w:szCs w:val="21"/>
              </w:rPr>
              <w:t>年　　月　　日</w:t>
            </w:r>
          </w:p>
          <w:p w14:paraId="1A6994F6" w14:textId="41A913F6" w:rsidR="007952BA" w:rsidRPr="001F75DD" w:rsidRDefault="007952BA" w:rsidP="001F322B">
            <w:pPr>
              <w:adjustRightInd w:val="0"/>
              <w:snapToGrid w:val="0"/>
              <w:jc w:val="left"/>
              <w:rPr>
                <w:rFonts w:ascii="Cambria" w:hAnsi="Cambria" w:cs="Cambria"/>
                <w:szCs w:val="21"/>
              </w:rPr>
            </w:pPr>
            <w:r w:rsidRPr="001F75DD">
              <w:rPr>
                <w:rFonts w:ascii="Apple Color Emoji" w:hAnsi="Apple Color Emoji" w:cs="Apple Color Emoji" w:hint="eastAsia"/>
                <w:szCs w:val="21"/>
              </w:rPr>
              <w:t>□</w:t>
            </w:r>
            <w:r w:rsidRPr="001F75DD">
              <w:rPr>
                <w:rFonts w:ascii="Apple Color Emoji" w:hAnsi="Apple Color Emoji" w:cs="Apple Color Emoji" w:hint="eastAsia"/>
                <w:szCs w:val="21"/>
              </w:rPr>
              <w:t xml:space="preserve"> </w:t>
            </w:r>
            <w:r w:rsidRPr="001F75DD">
              <w:rPr>
                <w:rFonts w:ascii="Apple Color Emoji" w:hAnsi="Apple Color Emoji" w:cs="Apple Color Emoji" w:hint="eastAsia"/>
                <w:szCs w:val="21"/>
              </w:rPr>
              <w:t>その他（</w:t>
            </w:r>
            <w:r w:rsidRPr="001F75DD">
              <w:rPr>
                <w:rFonts w:ascii="Cambria" w:hAnsi="Cambria" w:cs="Cambria" w:hint="eastAsia"/>
                <w:szCs w:val="21"/>
              </w:rPr>
              <w:t>休薬不可など、</w:t>
            </w:r>
            <w:r w:rsidRPr="001F75DD">
              <w:rPr>
                <w:rFonts w:ascii="Apple Color Emoji" w:hAnsi="Apple Color Emoji" w:cs="Apple Color Emoji" w:hint="eastAsia"/>
                <w:szCs w:val="21"/>
              </w:rPr>
              <w:t>上記に非該当の場合）</w:t>
            </w:r>
          </w:p>
        </w:tc>
      </w:tr>
    </w:tbl>
    <w:p w14:paraId="5D6BE3A7" w14:textId="77777777" w:rsidR="00F059CA" w:rsidRPr="00E746A0" w:rsidRDefault="00F059CA" w:rsidP="001F322B">
      <w:pPr>
        <w:adjustRightInd w:val="0"/>
        <w:snapToGrid w:val="0"/>
        <w:jc w:val="left"/>
        <w:rPr>
          <w:sz w:val="12"/>
          <w:szCs w:val="12"/>
        </w:rPr>
      </w:pPr>
    </w:p>
    <w:tbl>
      <w:tblPr>
        <w:tblStyle w:val="a7"/>
        <w:tblW w:w="145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13892"/>
      </w:tblGrid>
      <w:tr w:rsidR="00E0305E" w:rsidRPr="00332363" w14:paraId="73BCAFEA" w14:textId="77777777" w:rsidTr="001F322B">
        <w:trPr>
          <w:trHeight w:val="454"/>
        </w:trPr>
        <w:tc>
          <w:tcPr>
            <w:tcW w:w="14596" w:type="dxa"/>
            <w:gridSpan w:val="2"/>
            <w:shd w:val="clear" w:color="auto" w:fill="FF40FF"/>
            <w:vAlign w:val="center"/>
          </w:tcPr>
          <w:p w14:paraId="0F0952DD" w14:textId="7932D67E" w:rsidR="0028538F" w:rsidRPr="001F322B" w:rsidRDefault="00D55003" w:rsidP="001F322B">
            <w:pPr>
              <w:adjustRightInd w:val="0"/>
              <w:snapToGrid w:val="0"/>
              <w:jc w:val="center"/>
              <w:rPr>
                <w:b/>
                <w:bCs/>
                <w:szCs w:val="21"/>
              </w:rPr>
            </w:pPr>
            <w:proofErr w:type="spellStart"/>
            <w:r>
              <w:rPr>
                <w:rFonts w:hint="eastAsia"/>
                <w:b/>
                <w:bCs/>
                <w:color w:val="FFFFFF" w:themeColor="background1"/>
                <w:szCs w:val="21"/>
              </w:rPr>
              <w:t>FoundationOne</w:t>
            </w:r>
            <w:proofErr w:type="spellEnd"/>
            <w:r>
              <w:rPr>
                <w:b/>
                <w:bCs/>
                <w:color w:val="FFFFFF" w:themeColor="background1"/>
                <w:szCs w:val="21"/>
              </w:rPr>
              <w:t xml:space="preserve">® </w:t>
            </w:r>
            <w:r w:rsidR="00410703" w:rsidRPr="001F322B">
              <w:rPr>
                <w:rFonts w:hint="eastAsia"/>
                <w:b/>
                <w:bCs/>
                <w:color w:val="FFFFFF" w:themeColor="background1"/>
                <w:szCs w:val="21"/>
              </w:rPr>
              <w:t>Liquid</w:t>
            </w:r>
            <w:r>
              <w:rPr>
                <w:b/>
                <w:bCs/>
                <w:color w:val="FFFFFF" w:themeColor="background1"/>
                <w:szCs w:val="21"/>
              </w:rPr>
              <w:t xml:space="preserve"> </w:t>
            </w:r>
            <w:proofErr w:type="spellStart"/>
            <w:r>
              <w:rPr>
                <w:b/>
                <w:bCs/>
                <w:color w:val="FFFFFF" w:themeColor="background1"/>
                <w:szCs w:val="21"/>
              </w:rPr>
              <w:t>CDx</w:t>
            </w:r>
            <w:proofErr w:type="spellEnd"/>
            <w:r>
              <w:rPr>
                <w:b/>
                <w:bCs/>
                <w:color w:val="FFFFFF" w:themeColor="background1"/>
                <w:szCs w:val="21"/>
              </w:rPr>
              <w:t xml:space="preserve"> </w:t>
            </w:r>
            <w:r>
              <w:rPr>
                <w:rFonts w:hint="eastAsia"/>
                <w:b/>
                <w:bCs/>
                <w:color w:val="FFFFFF" w:themeColor="background1"/>
                <w:szCs w:val="21"/>
              </w:rPr>
              <w:t>がんゲノムプロファイル</w:t>
            </w:r>
            <w:r w:rsidR="008F7B09">
              <w:rPr>
                <w:rFonts w:hint="eastAsia"/>
                <w:b/>
                <w:bCs/>
                <w:color w:val="FFFFFF" w:themeColor="background1"/>
                <w:szCs w:val="21"/>
              </w:rPr>
              <w:t>・</w:t>
            </w:r>
            <w:r w:rsidR="008F7B09" w:rsidRPr="008F7B09">
              <w:rPr>
                <w:b/>
                <w:bCs/>
                <w:color w:val="FFFFFF" w:themeColor="background1"/>
                <w:sz w:val="24"/>
              </w:rPr>
              <w:t xml:space="preserve">Guardant360® </w:t>
            </w:r>
            <w:proofErr w:type="spellStart"/>
            <w:r w:rsidR="008F7B09" w:rsidRPr="008F7B09">
              <w:rPr>
                <w:b/>
                <w:bCs/>
                <w:color w:val="FFFFFF" w:themeColor="background1"/>
                <w:sz w:val="24"/>
              </w:rPr>
              <w:t>CDx</w:t>
            </w:r>
            <w:proofErr w:type="spellEnd"/>
            <w:r w:rsidR="008F7B09" w:rsidRPr="008F7B09">
              <w:rPr>
                <w:rFonts w:hint="eastAsia"/>
                <w:b/>
                <w:bCs/>
                <w:color w:val="FFFFFF" w:themeColor="background1"/>
                <w:sz w:val="24"/>
              </w:rPr>
              <w:t>がん遺伝子パネル</w:t>
            </w:r>
            <w:r>
              <w:rPr>
                <w:rFonts w:hint="eastAsia"/>
                <w:b/>
                <w:bCs/>
                <w:color w:val="FFFFFF" w:themeColor="background1"/>
                <w:szCs w:val="21"/>
              </w:rPr>
              <w:t>を</w:t>
            </w:r>
            <w:r w:rsidR="00410703" w:rsidRPr="001F322B">
              <w:rPr>
                <w:rFonts w:hint="eastAsia"/>
                <w:b/>
                <w:bCs/>
                <w:color w:val="FFFFFF" w:themeColor="background1"/>
                <w:szCs w:val="21"/>
              </w:rPr>
              <w:t>選択</w:t>
            </w:r>
            <w:r>
              <w:rPr>
                <w:rFonts w:hint="eastAsia"/>
                <w:b/>
                <w:bCs/>
                <w:color w:val="FFFFFF" w:themeColor="background1"/>
                <w:szCs w:val="21"/>
              </w:rPr>
              <w:t>した</w:t>
            </w:r>
            <w:r w:rsidR="00410703" w:rsidRPr="001F322B">
              <w:rPr>
                <w:rFonts w:hint="eastAsia"/>
                <w:b/>
                <w:bCs/>
                <w:color w:val="FFFFFF" w:themeColor="background1"/>
                <w:szCs w:val="21"/>
              </w:rPr>
              <w:t>理由</w:t>
            </w:r>
          </w:p>
        </w:tc>
      </w:tr>
      <w:tr w:rsidR="00E0305E" w:rsidRPr="00332363" w14:paraId="3F1F8284" w14:textId="77777777" w:rsidTr="00A37594">
        <w:trPr>
          <w:trHeight w:val="1474"/>
        </w:trPr>
        <w:tc>
          <w:tcPr>
            <w:tcW w:w="704" w:type="dxa"/>
            <w:tcBorders>
              <w:right w:val="dotted" w:sz="4" w:space="0" w:color="808080" w:themeColor="background1" w:themeShade="80"/>
            </w:tcBorders>
            <w:shd w:val="clear" w:color="auto" w:fill="FFFFFF" w:themeFill="background1"/>
            <w:vAlign w:val="center"/>
          </w:tcPr>
          <w:p w14:paraId="28B596BA" w14:textId="26D4D875" w:rsidR="00E0305E" w:rsidRPr="00332363" w:rsidRDefault="00E0305E" w:rsidP="001F322B">
            <w:pPr>
              <w:adjustRightInd w:val="0"/>
              <w:snapToGrid w:val="0"/>
              <w:jc w:val="center"/>
              <w:rPr>
                <w:szCs w:val="21"/>
              </w:rPr>
            </w:pPr>
            <w:r w:rsidRPr="00332363">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tc>
        <w:tc>
          <w:tcPr>
            <w:tcW w:w="13892" w:type="dxa"/>
            <w:tcBorders>
              <w:left w:val="dotted" w:sz="4" w:space="0" w:color="808080" w:themeColor="background1" w:themeShade="80"/>
            </w:tcBorders>
          </w:tcPr>
          <w:p w14:paraId="6F78C4D2" w14:textId="24E4B3A2" w:rsidR="005A17F4" w:rsidRPr="001F75DD" w:rsidRDefault="005A17F4" w:rsidP="00A37594">
            <w:pPr>
              <w:adjustRightInd w:val="0"/>
              <w:snapToGrid w:val="0"/>
              <w:rPr>
                <w:szCs w:val="21"/>
              </w:rPr>
            </w:pPr>
            <w:r w:rsidRPr="001F75DD">
              <w:rPr>
                <w:rFonts w:hint="eastAsia"/>
                <w:szCs w:val="21"/>
              </w:rPr>
              <w:t>固形腫瘍の腫瘍細胞を検体としてがんゲノムプロファイリング検査を行うことが困難な場合</w:t>
            </w:r>
            <w:r w:rsidR="00DA193F" w:rsidRPr="001F75DD">
              <w:rPr>
                <w:rFonts w:hint="eastAsia"/>
                <w:szCs w:val="21"/>
              </w:rPr>
              <w:t>は</w:t>
            </w:r>
            <w:r w:rsidR="00CB0280" w:rsidRPr="001F75DD">
              <w:rPr>
                <w:rFonts w:hint="eastAsia"/>
                <w:szCs w:val="21"/>
              </w:rPr>
              <w:t>、</w:t>
            </w:r>
            <w:r w:rsidR="00DA193F" w:rsidRPr="001F75DD">
              <w:rPr>
                <w:rFonts w:hint="eastAsia"/>
                <w:szCs w:val="21"/>
              </w:rPr>
              <w:t>その</w:t>
            </w:r>
            <w:r w:rsidRPr="001F75DD">
              <w:rPr>
                <w:rFonts w:hint="eastAsia"/>
                <w:szCs w:val="21"/>
              </w:rPr>
              <w:t>医学的な理由をご記載</w:t>
            </w:r>
            <w:r w:rsidR="001F322B" w:rsidRPr="001F75DD">
              <w:rPr>
                <w:rFonts w:hint="eastAsia"/>
                <w:szCs w:val="21"/>
              </w:rPr>
              <w:t>くだ</w:t>
            </w:r>
            <w:r w:rsidRPr="001F75DD">
              <w:rPr>
                <w:rFonts w:hint="eastAsia"/>
                <w:szCs w:val="21"/>
              </w:rPr>
              <w:t>さい</w:t>
            </w:r>
            <w:r w:rsidR="00CB0280" w:rsidRPr="001F75DD">
              <w:rPr>
                <w:rFonts w:hint="eastAsia"/>
                <w:szCs w:val="21"/>
              </w:rPr>
              <w:t>。</w:t>
            </w:r>
          </w:p>
          <w:p w14:paraId="0723A60D" w14:textId="2236BE93" w:rsidR="005A17F4" w:rsidRPr="001F75DD" w:rsidRDefault="00F561EB" w:rsidP="00A37594">
            <w:pPr>
              <w:adjustRightInd w:val="0"/>
              <w:snapToGrid w:val="0"/>
              <w:ind w:left="172" w:hangingChars="82" w:hanging="172"/>
              <w:rPr>
                <w:szCs w:val="21"/>
              </w:rPr>
            </w:pPr>
            <w:r w:rsidRPr="001F75DD">
              <w:rPr>
                <w:rFonts w:hint="eastAsia"/>
                <w:szCs w:val="21"/>
              </w:rPr>
              <w:t>□取得した組織が3年以上前（　　　　年　　月　　日）のものであり、標本の品質に問題がある。</w:t>
            </w:r>
            <w:r w:rsidR="001233E0" w:rsidRPr="001F75DD">
              <w:rPr>
                <w:szCs w:val="21"/>
              </w:rPr>
              <w:br/>
            </w:r>
            <w:r w:rsidRPr="001F75DD">
              <w:rPr>
                <w:rFonts w:hint="eastAsia"/>
                <w:szCs w:val="21"/>
              </w:rPr>
              <w:t>また、治療方針を検討するうえでも</w:t>
            </w:r>
            <w:r w:rsidR="00957231" w:rsidRPr="001F75DD">
              <w:rPr>
                <w:rFonts w:hint="eastAsia"/>
                <w:szCs w:val="21"/>
              </w:rPr>
              <w:t>標本が古く、</w:t>
            </w:r>
            <w:r w:rsidRPr="001F75DD">
              <w:rPr>
                <w:rFonts w:hint="eastAsia"/>
                <w:szCs w:val="21"/>
              </w:rPr>
              <w:t>問題がある。</w:t>
            </w:r>
          </w:p>
          <w:p w14:paraId="638D4F13" w14:textId="1BE91D7B" w:rsidR="005A17F4" w:rsidRPr="001F75DD" w:rsidRDefault="00F561EB" w:rsidP="00A37594">
            <w:pPr>
              <w:adjustRightInd w:val="0"/>
              <w:snapToGrid w:val="0"/>
              <w:rPr>
                <w:szCs w:val="21"/>
              </w:rPr>
            </w:pPr>
            <w:r w:rsidRPr="001F75DD">
              <w:rPr>
                <w:rFonts w:hint="eastAsia"/>
                <w:szCs w:val="21"/>
              </w:rPr>
              <w:t xml:space="preserve">□その他（　　　　　　　　　　　　　　　　　　　　　　　　　　　　　　　　　　　　　　　　　　　</w:t>
            </w:r>
            <w:r w:rsidR="001233E0" w:rsidRPr="001F75DD">
              <w:rPr>
                <w:rFonts w:hint="eastAsia"/>
                <w:szCs w:val="21"/>
              </w:rPr>
              <w:t xml:space="preserve">　　　　　　　　　　　　　　　</w:t>
            </w:r>
            <w:r w:rsidRPr="001F75DD">
              <w:rPr>
                <w:rFonts w:hint="eastAsia"/>
                <w:szCs w:val="21"/>
              </w:rPr>
              <w:t>）</w:t>
            </w:r>
          </w:p>
        </w:tc>
      </w:tr>
      <w:tr w:rsidR="00E0305E" w:rsidRPr="00332363" w14:paraId="3B64931D" w14:textId="77777777" w:rsidTr="00A37594">
        <w:trPr>
          <w:trHeight w:val="1474"/>
        </w:trPr>
        <w:tc>
          <w:tcPr>
            <w:tcW w:w="704" w:type="dxa"/>
            <w:tcBorders>
              <w:right w:val="dotted" w:sz="4" w:space="0" w:color="808080" w:themeColor="background1" w:themeShade="80"/>
            </w:tcBorders>
            <w:shd w:val="clear" w:color="auto" w:fill="FFFFFF" w:themeFill="background1"/>
            <w:vAlign w:val="center"/>
          </w:tcPr>
          <w:p w14:paraId="36DECA09" w14:textId="4E80CFB4" w:rsidR="00E0305E" w:rsidRPr="00332363" w:rsidRDefault="00E0305E" w:rsidP="001F322B">
            <w:pPr>
              <w:adjustRightInd w:val="0"/>
              <w:snapToGrid w:val="0"/>
              <w:jc w:val="center"/>
              <w:rPr>
                <w:szCs w:val="21"/>
              </w:rPr>
            </w:pPr>
            <w:r w:rsidRPr="00332363">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tc>
        <w:tc>
          <w:tcPr>
            <w:tcW w:w="13892" w:type="dxa"/>
            <w:tcBorders>
              <w:left w:val="dotted" w:sz="4" w:space="0" w:color="808080" w:themeColor="background1" w:themeShade="80"/>
            </w:tcBorders>
          </w:tcPr>
          <w:p w14:paraId="1BF98B12" w14:textId="69C68884" w:rsidR="00160B03" w:rsidRPr="001F75DD" w:rsidRDefault="00160B03" w:rsidP="00A37594">
            <w:pPr>
              <w:adjustRightInd w:val="0"/>
              <w:snapToGrid w:val="0"/>
              <w:rPr>
                <w:szCs w:val="21"/>
              </w:rPr>
            </w:pPr>
            <w:r w:rsidRPr="001F75DD">
              <w:rPr>
                <w:rFonts w:hint="eastAsia"/>
                <w:szCs w:val="21"/>
              </w:rPr>
              <w:t>固形腫瘍の腫瘍細胞を検体として実施したがんプロファイリング検査</w:t>
            </w:r>
            <w:r w:rsidR="001F322B" w:rsidRPr="001F75DD">
              <w:rPr>
                <w:rFonts w:hint="eastAsia"/>
                <w:szCs w:val="21"/>
              </w:rPr>
              <w:t>で</w:t>
            </w:r>
            <w:r w:rsidRPr="001F75DD">
              <w:rPr>
                <w:rFonts w:hint="eastAsia"/>
                <w:szCs w:val="21"/>
              </w:rPr>
              <w:t>包括的なゲノムプロファイルの結果を得られなかった場合はその旨をご記載</w:t>
            </w:r>
            <w:r w:rsidR="001F322B" w:rsidRPr="001F75DD">
              <w:rPr>
                <w:rFonts w:hint="eastAsia"/>
                <w:szCs w:val="21"/>
              </w:rPr>
              <w:t>くだ</w:t>
            </w:r>
            <w:r w:rsidRPr="001F75DD">
              <w:rPr>
                <w:rFonts w:hint="eastAsia"/>
                <w:szCs w:val="21"/>
              </w:rPr>
              <w:t>さい。</w:t>
            </w:r>
          </w:p>
          <w:p w14:paraId="153A83BF" w14:textId="4E3F02D7" w:rsidR="00957231" w:rsidRPr="001F75DD" w:rsidRDefault="00F561EB" w:rsidP="00A37594">
            <w:pPr>
              <w:adjustRightInd w:val="0"/>
              <w:snapToGrid w:val="0"/>
              <w:rPr>
                <w:szCs w:val="21"/>
              </w:rPr>
            </w:pPr>
            <w:r w:rsidRPr="001F75DD">
              <w:rPr>
                <w:rFonts w:hint="eastAsia"/>
                <w:szCs w:val="21"/>
              </w:rPr>
              <w:t>□病理標本（FFPEブロック）を検査に出検したが、品質不良のため、検査中止となった。</w:t>
            </w:r>
          </w:p>
          <w:p w14:paraId="5AAD09FA" w14:textId="48989FDF" w:rsidR="00160B03" w:rsidRPr="001F75DD" w:rsidRDefault="00F561EB" w:rsidP="00A37594">
            <w:pPr>
              <w:adjustRightInd w:val="0"/>
              <w:snapToGrid w:val="0"/>
              <w:rPr>
                <w:szCs w:val="21"/>
              </w:rPr>
            </w:pPr>
            <w:r w:rsidRPr="001F75DD">
              <w:rPr>
                <w:rFonts w:hint="eastAsia"/>
                <w:szCs w:val="21"/>
              </w:rPr>
              <w:t xml:space="preserve">□その他（　　　　　　　　　　　　　　　　　　　　　　　　　　　　　　　　　　　　　　　　　　　</w:t>
            </w:r>
            <w:r w:rsidR="001233E0" w:rsidRPr="001F75DD">
              <w:rPr>
                <w:rFonts w:hint="eastAsia"/>
                <w:szCs w:val="21"/>
              </w:rPr>
              <w:t xml:space="preserve">　　　　　　　　　　　　　　　</w:t>
            </w:r>
            <w:r w:rsidRPr="001F75DD">
              <w:rPr>
                <w:rFonts w:hint="eastAsia"/>
                <w:szCs w:val="21"/>
              </w:rPr>
              <w:t>）</w:t>
            </w:r>
          </w:p>
        </w:tc>
      </w:tr>
    </w:tbl>
    <w:p w14:paraId="6A388901" w14:textId="13FC1770" w:rsidR="00160B03" w:rsidRDefault="00CD6872" w:rsidP="00865969">
      <w:pPr>
        <w:adjustRightInd w:val="0"/>
        <w:snapToGrid w:val="0"/>
        <w:jc w:val="center"/>
        <w:rPr>
          <w:b/>
          <w:color w:val="FF40FF"/>
          <w:szCs w:val="21"/>
        </w:rPr>
      </w:pPr>
      <w:r w:rsidRPr="001233E0">
        <w:rPr>
          <w:rFonts w:hint="eastAsia"/>
          <w:b/>
          <w:color w:val="FF40FF"/>
          <w:szCs w:val="21"/>
        </w:rPr>
        <w:t>※</w:t>
      </w:r>
      <w:r w:rsidR="00DA193F" w:rsidRPr="001233E0">
        <w:rPr>
          <w:rFonts w:hint="eastAsia"/>
          <w:b/>
          <w:color w:val="FF40FF"/>
          <w:szCs w:val="21"/>
        </w:rPr>
        <w:t>Liquid選択理由</w:t>
      </w:r>
      <w:r w:rsidR="00504191" w:rsidRPr="001233E0">
        <w:rPr>
          <w:rFonts w:hint="eastAsia"/>
          <w:b/>
          <w:color w:val="FF40FF"/>
          <w:szCs w:val="21"/>
        </w:rPr>
        <w:t>は</w:t>
      </w:r>
      <w:r w:rsidR="00CB0280" w:rsidRPr="001233E0">
        <w:rPr>
          <w:rFonts w:hint="eastAsia"/>
          <w:b/>
          <w:color w:val="FF40FF"/>
          <w:szCs w:val="21"/>
        </w:rPr>
        <w:t>、</w:t>
      </w:r>
      <w:r w:rsidRPr="001233E0">
        <w:rPr>
          <w:rFonts w:hint="eastAsia"/>
          <w:b/>
          <w:color w:val="FF40FF"/>
          <w:szCs w:val="21"/>
        </w:rPr>
        <w:t>診療録及び診療報酬明細書の摘要欄に記載が必須となっております</w:t>
      </w:r>
      <w:r w:rsidR="00DA193F" w:rsidRPr="001233E0">
        <w:rPr>
          <w:rFonts w:hint="eastAsia"/>
          <w:b/>
          <w:color w:val="FF40FF"/>
          <w:szCs w:val="21"/>
        </w:rPr>
        <w:t>。</w:t>
      </w:r>
      <w:r w:rsidRPr="001233E0">
        <w:rPr>
          <w:rFonts w:hint="eastAsia"/>
          <w:b/>
          <w:color w:val="FF40FF"/>
          <w:szCs w:val="21"/>
        </w:rPr>
        <w:t>記載</w:t>
      </w:r>
      <w:r w:rsidR="001F322B" w:rsidRPr="001233E0">
        <w:rPr>
          <w:rFonts w:hint="eastAsia"/>
          <w:b/>
          <w:color w:val="FF40FF"/>
          <w:szCs w:val="21"/>
        </w:rPr>
        <w:t>が</w:t>
      </w:r>
      <w:r w:rsidRPr="001233E0">
        <w:rPr>
          <w:rFonts w:hint="eastAsia"/>
          <w:b/>
          <w:color w:val="FF40FF"/>
          <w:szCs w:val="21"/>
        </w:rPr>
        <w:t>ない場合は検査をお受けできません。</w:t>
      </w:r>
    </w:p>
    <w:p w14:paraId="7015EB98" w14:textId="35F7D9DC" w:rsidR="00E746A0" w:rsidRPr="00E746A0" w:rsidRDefault="00E746A0" w:rsidP="00865969">
      <w:pPr>
        <w:adjustRightInd w:val="0"/>
        <w:snapToGrid w:val="0"/>
        <w:jc w:val="center"/>
        <w:rPr>
          <w:b/>
          <w:color w:val="D60093"/>
          <w:szCs w:val="21"/>
        </w:rPr>
      </w:pPr>
      <w:r>
        <w:rPr>
          <w:rFonts w:hint="eastAsia"/>
          <w:b/>
          <w:color w:val="FF40FF"/>
          <w:szCs w:val="21"/>
        </w:rPr>
        <w:t>L</w:t>
      </w:r>
      <w:r>
        <w:rPr>
          <w:b/>
          <w:color w:val="FF40FF"/>
          <w:szCs w:val="21"/>
        </w:rPr>
        <w:t>iquid</w:t>
      </w:r>
      <w:r>
        <w:rPr>
          <w:rFonts w:hint="eastAsia"/>
          <w:b/>
          <w:color w:val="FF40FF"/>
          <w:szCs w:val="21"/>
        </w:rPr>
        <w:t>を選択した医学的な理由が不明な場合は、問い合わせさせていただく場合があります。あらかじめご了承ください。</w:t>
      </w:r>
    </w:p>
    <w:sectPr w:rsidR="00E746A0" w:rsidRPr="00E746A0" w:rsidSect="00E746A0">
      <w:pgSz w:w="16838" w:h="11906" w:orient="landscape"/>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17DF" w14:textId="77777777" w:rsidR="004D66E6" w:rsidRDefault="004D66E6" w:rsidP="00AC38EE">
      <w:r>
        <w:separator/>
      </w:r>
    </w:p>
  </w:endnote>
  <w:endnote w:type="continuationSeparator" w:id="0">
    <w:p w14:paraId="2FC9A677" w14:textId="77777777" w:rsidR="004D66E6" w:rsidRDefault="004D66E6" w:rsidP="00AC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9D53" w14:textId="77777777" w:rsidR="004D66E6" w:rsidRDefault="004D66E6" w:rsidP="00AC38EE">
      <w:r>
        <w:separator/>
      </w:r>
    </w:p>
  </w:footnote>
  <w:footnote w:type="continuationSeparator" w:id="0">
    <w:p w14:paraId="72304DA0" w14:textId="77777777" w:rsidR="004D66E6" w:rsidRDefault="004D66E6" w:rsidP="00AC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DE"/>
    <w:rsid w:val="00015621"/>
    <w:rsid w:val="000C2E57"/>
    <w:rsid w:val="001233E0"/>
    <w:rsid w:val="00160B03"/>
    <w:rsid w:val="00177BE4"/>
    <w:rsid w:val="001D4733"/>
    <w:rsid w:val="001F322B"/>
    <w:rsid w:val="001F75DD"/>
    <w:rsid w:val="0028538F"/>
    <w:rsid w:val="002A7FD8"/>
    <w:rsid w:val="002B1CF3"/>
    <w:rsid w:val="002C4E50"/>
    <w:rsid w:val="002C5E3D"/>
    <w:rsid w:val="002D4298"/>
    <w:rsid w:val="002D7BE7"/>
    <w:rsid w:val="003219C6"/>
    <w:rsid w:val="00332363"/>
    <w:rsid w:val="0040570C"/>
    <w:rsid w:val="00410703"/>
    <w:rsid w:val="004D66E6"/>
    <w:rsid w:val="00504191"/>
    <w:rsid w:val="005168B4"/>
    <w:rsid w:val="005622E6"/>
    <w:rsid w:val="005A17F4"/>
    <w:rsid w:val="005D1A36"/>
    <w:rsid w:val="006108BE"/>
    <w:rsid w:val="006B4E9E"/>
    <w:rsid w:val="007742DE"/>
    <w:rsid w:val="007952BA"/>
    <w:rsid w:val="00865969"/>
    <w:rsid w:val="008F7B09"/>
    <w:rsid w:val="00941DFC"/>
    <w:rsid w:val="00957231"/>
    <w:rsid w:val="009D6B7F"/>
    <w:rsid w:val="00A37594"/>
    <w:rsid w:val="00AC38EE"/>
    <w:rsid w:val="00BF61DE"/>
    <w:rsid w:val="00C50D6B"/>
    <w:rsid w:val="00C90779"/>
    <w:rsid w:val="00CB0280"/>
    <w:rsid w:val="00CD6872"/>
    <w:rsid w:val="00D12996"/>
    <w:rsid w:val="00D54A2B"/>
    <w:rsid w:val="00D55003"/>
    <w:rsid w:val="00DA193F"/>
    <w:rsid w:val="00E0305E"/>
    <w:rsid w:val="00E746A0"/>
    <w:rsid w:val="00ED0F8E"/>
    <w:rsid w:val="00ED2B24"/>
    <w:rsid w:val="00F059CA"/>
    <w:rsid w:val="00F338E7"/>
    <w:rsid w:val="00F561EB"/>
    <w:rsid w:val="00F918C9"/>
    <w:rsid w:val="00FA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C9C45"/>
  <w15:chartTrackingRefBased/>
  <w15:docId w15:val="{DE79D9C9-D8CD-47FC-B75D-EA69CC20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8EE"/>
    <w:pPr>
      <w:tabs>
        <w:tab w:val="center" w:pos="4252"/>
        <w:tab w:val="right" w:pos="8504"/>
      </w:tabs>
      <w:snapToGrid w:val="0"/>
    </w:pPr>
  </w:style>
  <w:style w:type="character" w:customStyle="1" w:styleId="a4">
    <w:name w:val="ヘッダー (文字)"/>
    <w:basedOn w:val="a0"/>
    <w:link w:val="a3"/>
    <w:uiPriority w:val="99"/>
    <w:rsid w:val="00AC38EE"/>
  </w:style>
  <w:style w:type="paragraph" w:styleId="a5">
    <w:name w:val="footer"/>
    <w:basedOn w:val="a"/>
    <w:link w:val="a6"/>
    <w:uiPriority w:val="99"/>
    <w:unhideWhenUsed/>
    <w:rsid w:val="00AC38EE"/>
    <w:pPr>
      <w:tabs>
        <w:tab w:val="center" w:pos="4252"/>
        <w:tab w:val="right" w:pos="8504"/>
      </w:tabs>
      <w:snapToGrid w:val="0"/>
    </w:pPr>
  </w:style>
  <w:style w:type="character" w:customStyle="1" w:styleId="a6">
    <w:name w:val="フッター (文字)"/>
    <w:basedOn w:val="a0"/>
    <w:link w:val="a5"/>
    <w:uiPriority w:val="99"/>
    <w:rsid w:val="00AC38EE"/>
  </w:style>
  <w:style w:type="table" w:styleId="a7">
    <w:name w:val="Table Grid"/>
    <w:basedOn w:val="a1"/>
    <w:uiPriority w:val="39"/>
    <w:rsid w:val="00AC38E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68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64D5-3D46-43CF-8DF3-07F61A64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tagashira</dc:creator>
  <cp:keywords/>
  <dc:description/>
  <cp:lastModifiedBy>隠岐 翔子</cp:lastModifiedBy>
  <cp:revision>4</cp:revision>
  <cp:lastPrinted>2025-06-10T02:52:00Z</cp:lastPrinted>
  <dcterms:created xsi:type="dcterms:W3CDTF">2025-06-10T02:47:00Z</dcterms:created>
  <dcterms:modified xsi:type="dcterms:W3CDTF">2025-06-10T02:52:00Z</dcterms:modified>
</cp:coreProperties>
</file>